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8F2711" w:rsidRDefault="00210B35" w14:paraId="74CB6ECD" wp14:textId="77777777">
      <w:pPr>
        <w:rPr>
          <w:rFonts w:ascii="Ink Free" w:hAnsi="Ink Free"/>
        </w:rPr>
      </w:pPr>
      <w:r>
        <w:rPr>
          <w:noProof/>
        </w:rPr>
        <w:drawing>
          <wp:anchor xmlns:wp14="http://schemas.microsoft.com/office/word/2010/wordprocessingDrawing" distT="0" distB="0" distL="114300" distR="114300" simplePos="0" relativeHeight="251658240" behindDoc="0" locked="0" layoutInCell="1" allowOverlap="1" wp14:anchorId="6822D568" wp14:editId="7777777">
            <wp:simplePos x="0" y="0"/>
            <wp:positionH relativeFrom="margin">
              <wp:align>center</wp:align>
            </wp:positionH>
            <wp:positionV relativeFrom="topMargin">
              <wp:posOffset>272317</wp:posOffset>
            </wp:positionV>
            <wp:extent cx="2311400" cy="1125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al Cypress logo - b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1400" cy="112522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Pr="008F2711" w:rsidR="008F2711" w:rsidP="008F2711" w:rsidRDefault="008F2711" w14:paraId="672A6659" wp14:textId="77777777">
      <w:pPr>
        <w:rPr>
          <w:rFonts w:ascii="Ink Free" w:hAnsi="Ink Free"/>
        </w:rPr>
      </w:pPr>
    </w:p>
    <w:p xmlns:wp14="http://schemas.microsoft.com/office/word/2010/wordml" w:rsidR="001B12DA" w:rsidP="001B12DA" w:rsidRDefault="001B12DA" w14:paraId="63CFD795" wp14:textId="77777777">
      <w:pPr>
        <w:pStyle w:val="Default"/>
        <w:jc w:val="center"/>
        <w:rPr>
          <w:rFonts w:ascii="Baskerville Display PT" w:hAnsi="Baskerville Display PT"/>
          <w:b/>
          <w:color w:val="236A88"/>
          <w:sz w:val="32"/>
        </w:rPr>
      </w:pPr>
      <w:r w:rsidRPr="001B12DA">
        <w:rPr>
          <w:rFonts w:ascii="Baskerville Display PT" w:hAnsi="Baskerville Display PT"/>
          <w:b/>
          <w:color w:val="236A88"/>
          <w:sz w:val="32"/>
        </w:rPr>
        <w:t xml:space="preserve">PLANNING AND PRICING A </w:t>
      </w:r>
    </w:p>
    <w:p xmlns:wp14="http://schemas.microsoft.com/office/word/2010/wordml" w:rsidRPr="001B12DA" w:rsidR="001B12DA" w:rsidP="001B12DA" w:rsidRDefault="001B12DA" w14:paraId="29074DB9" wp14:textId="77777777">
      <w:pPr>
        <w:pStyle w:val="Default"/>
        <w:jc w:val="center"/>
        <w:rPr>
          <w:rFonts w:ascii="Baskerville Display PT" w:hAnsi="Baskerville Display PT"/>
          <w:b/>
          <w:color w:val="236A88"/>
          <w:sz w:val="32"/>
        </w:rPr>
      </w:pPr>
      <w:r w:rsidRPr="001B12DA">
        <w:rPr>
          <w:rFonts w:ascii="Baskerville Display PT" w:hAnsi="Baskerville Display PT"/>
          <w:b/>
          <w:color w:val="236A88"/>
          <w:sz w:val="32"/>
        </w:rPr>
        <w:t>COASTAL CYPRESS CUSTOM HOME</w:t>
      </w:r>
    </w:p>
    <w:p xmlns:wp14="http://schemas.microsoft.com/office/word/2010/wordml" w:rsidR="001B12DA" w:rsidP="001B12DA" w:rsidRDefault="001B12DA" w14:paraId="0A37501D" wp14:textId="77777777">
      <w:pPr>
        <w:pStyle w:val="Default"/>
        <w:rPr>
          <w:b/>
          <w:bCs/>
          <w:sz w:val="28"/>
          <w:szCs w:val="28"/>
        </w:rPr>
      </w:pPr>
    </w:p>
    <w:p xmlns:wp14="http://schemas.microsoft.com/office/word/2010/wordml" w:rsidR="001B12DA" w:rsidP="001B12DA" w:rsidRDefault="001B12DA" w14:paraId="01252B4F" wp14:textId="77777777">
      <w:pPr>
        <w:pStyle w:val="Default"/>
        <w:ind w:left="360" w:right="360"/>
        <w:rPr>
          <w:sz w:val="28"/>
          <w:szCs w:val="28"/>
        </w:rPr>
      </w:pPr>
      <w:r>
        <w:rPr>
          <w:sz w:val="28"/>
          <w:szCs w:val="28"/>
        </w:rPr>
        <w:t>At Coastal Cypress</w:t>
      </w:r>
      <w:r>
        <w:rPr>
          <w:sz w:val="28"/>
          <w:szCs w:val="28"/>
        </w:rPr>
        <w:t>, we take a collaborative approach in working with our clients to design, price and build their new custom home. At each step of the way the clients are participating in the</w:t>
      </w:r>
      <w:r>
        <w:rPr>
          <w:sz w:val="28"/>
          <w:szCs w:val="28"/>
        </w:rPr>
        <w:t xml:space="preserve"> process by communicating ideas</w:t>
      </w:r>
      <w:r>
        <w:rPr>
          <w:sz w:val="28"/>
          <w:szCs w:val="28"/>
        </w:rPr>
        <w:t xml:space="preserve"> and making decisions that help shape what their new home will look like and how much it will cost. </w:t>
      </w:r>
    </w:p>
    <w:p xmlns:wp14="http://schemas.microsoft.com/office/word/2010/wordml" w:rsidR="001B12DA" w:rsidP="001B12DA" w:rsidRDefault="001B12DA" w14:paraId="5DAB6C7B" wp14:textId="77777777">
      <w:pPr>
        <w:pStyle w:val="Default"/>
        <w:ind w:left="360" w:right="360"/>
        <w:rPr>
          <w:sz w:val="28"/>
          <w:szCs w:val="28"/>
        </w:rPr>
      </w:pPr>
    </w:p>
    <w:p xmlns:wp14="http://schemas.microsoft.com/office/word/2010/wordml" w:rsidR="001B12DA" w:rsidP="001B12DA" w:rsidRDefault="001B12DA" w14:paraId="01444201" wp14:textId="77777777">
      <w:pPr>
        <w:pStyle w:val="Default"/>
        <w:ind w:left="360" w:right="360"/>
        <w:rPr>
          <w:sz w:val="28"/>
          <w:szCs w:val="28"/>
        </w:rPr>
      </w:pPr>
      <w:r>
        <w:rPr>
          <w:sz w:val="28"/>
          <w:szCs w:val="28"/>
        </w:rPr>
        <w:t xml:space="preserve">The </w:t>
      </w:r>
      <w:r>
        <w:rPr>
          <w:sz w:val="28"/>
          <w:szCs w:val="28"/>
        </w:rPr>
        <w:t>Coastal Cypress</w:t>
      </w:r>
      <w:r>
        <w:rPr>
          <w:sz w:val="28"/>
          <w:szCs w:val="28"/>
        </w:rPr>
        <w:t xml:space="preserve"> Design Team consists of Steve </w:t>
      </w:r>
      <w:r>
        <w:rPr>
          <w:sz w:val="28"/>
          <w:szCs w:val="28"/>
        </w:rPr>
        <w:t>Swain</w:t>
      </w:r>
      <w:r>
        <w:rPr>
          <w:sz w:val="28"/>
          <w:szCs w:val="28"/>
        </w:rPr>
        <w:t xml:space="preserve"> and </w:t>
      </w:r>
      <w:r>
        <w:rPr>
          <w:sz w:val="28"/>
          <w:szCs w:val="28"/>
        </w:rPr>
        <w:t xml:space="preserve">Kelli </w:t>
      </w:r>
      <w:proofErr w:type="spellStart"/>
      <w:r>
        <w:rPr>
          <w:sz w:val="28"/>
          <w:szCs w:val="28"/>
        </w:rPr>
        <w:t>Dengate</w:t>
      </w:r>
      <w:proofErr w:type="spellEnd"/>
      <w:r>
        <w:rPr>
          <w:sz w:val="28"/>
          <w:szCs w:val="28"/>
        </w:rPr>
        <w:t>.</w:t>
      </w:r>
      <w:r>
        <w:rPr>
          <w:sz w:val="28"/>
          <w:szCs w:val="28"/>
        </w:rPr>
        <w:t xml:space="preserve"> Steve is the company Owner and Kelli serves as a design consultant helping you through the entire design process.</w:t>
      </w:r>
      <w:r>
        <w:rPr>
          <w:sz w:val="28"/>
          <w:szCs w:val="28"/>
        </w:rPr>
        <w:t xml:space="preserve"> </w:t>
      </w:r>
    </w:p>
    <w:p xmlns:wp14="http://schemas.microsoft.com/office/word/2010/wordml" w:rsidR="001B12DA" w:rsidP="001B12DA" w:rsidRDefault="001B12DA" w14:paraId="02EB378F" wp14:textId="77777777">
      <w:pPr>
        <w:pStyle w:val="Default"/>
        <w:ind w:left="360" w:right="360"/>
        <w:jc w:val="center"/>
        <w:rPr>
          <w:rFonts w:ascii="Baskerville Display PT" w:hAnsi="Baskerville Display PT"/>
          <w:b/>
          <w:color w:val="236A88"/>
          <w:sz w:val="32"/>
        </w:rPr>
      </w:pPr>
    </w:p>
    <w:p xmlns:wp14="http://schemas.microsoft.com/office/word/2010/wordml" w:rsidR="001B12DA" w:rsidP="001B12DA" w:rsidRDefault="001B12DA" w14:paraId="7AB3BC9A" wp14:textId="77777777">
      <w:pPr>
        <w:pStyle w:val="Default"/>
        <w:jc w:val="center"/>
        <w:rPr>
          <w:b/>
          <w:bCs/>
          <w:sz w:val="32"/>
          <w:szCs w:val="32"/>
        </w:rPr>
      </w:pPr>
      <w:r>
        <w:rPr>
          <w:rFonts w:ascii="Baskerville Display PT" w:hAnsi="Baskerville Display PT"/>
          <w:b/>
          <w:color w:val="236A88"/>
          <w:sz w:val="32"/>
        </w:rPr>
        <w:t>THE 1</w:t>
      </w:r>
      <w:r w:rsidRPr="001B12DA">
        <w:rPr>
          <w:rFonts w:ascii="Baskerville Display PT" w:hAnsi="Baskerville Display PT"/>
          <w:b/>
          <w:color w:val="236A88"/>
          <w:sz w:val="32"/>
          <w:vertAlign w:val="superscript"/>
        </w:rPr>
        <w:t>st</w:t>
      </w:r>
      <w:r>
        <w:rPr>
          <w:rFonts w:ascii="Baskerville Display PT" w:hAnsi="Baskerville Display PT"/>
          <w:b/>
          <w:color w:val="236A88"/>
          <w:sz w:val="32"/>
        </w:rPr>
        <w:t xml:space="preserve"> MEETING</w:t>
      </w:r>
    </w:p>
    <w:p xmlns:wp14="http://schemas.microsoft.com/office/word/2010/wordml" w:rsidR="001B12DA" w:rsidP="001B12DA" w:rsidRDefault="001B12DA" w14:paraId="6A05A809" wp14:textId="77777777">
      <w:pPr>
        <w:pStyle w:val="Default"/>
        <w:rPr>
          <w:b/>
          <w:bCs/>
          <w:sz w:val="32"/>
          <w:szCs w:val="32"/>
        </w:rPr>
      </w:pPr>
    </w:p>
    <w:p xmlns:wp14="http://schemas.microsoft.com/office/word/2010/wordml" w:rsidR="001B12DA" w:rsidP="001B12DA" w:rsidRDefault="001B12DA" w14:paraId="15B98E6A" wp14:textId="77777777">
      <w:pPr>
        <w:pStyle w:val="Default"/>
        <w:ind w:left="360" w:right="360"/>
        <w:rPr>
          <w:sz w:val="28"/>
          <w:szCs w:val="28"/>
        </w:rPr>
      </w:pPr>
      <w:r>
        <w:rPr>
          <w:sz w:val="28"/>
          <w:szCs w:val="28"/>
        </w:rPr>
        <w:t xml:space="preserve">At the first meeting we give </w:t>
      </w:r>
      <w:r>
        <w:rPr>
          <w:sz w:val="28"/>
          <w:szCs w:val="28"/>
        </w:rPr>
        <w:t>our</w:t>
      </w:r>
      <w:r>
        <w:rPr>
          <w:sz w:val="28"/>
          <w:szCs w:val="28"/>
        </w:rPr>
        <w:t xml:space="preserve"> clients an overview presentation of our process for designing and building a custom home. We explain to clients what their responsibilities will be in the process, what services </w:t>
      </w:r>
      <w:r>
        <w:rPr>
          <w:sz w:val="28"/>
          <w:szCs w:val="28"/>
        </w:rPr>
        <w:t>Coastal Cypress</w:t>
      </w:r>
      <w:r>
        <w:rPr>
          <w:sz w:val="28"/>
          <w:szCs w:val="28"/>
        </w:rPr>
        <w:t xml:space="preserve"> will be providing for them </w:t>
      </w:r>
      <w:r w:rsidR="00380EAB">
        <w:rPr>
          <w:sz w:val="28"/>
          <w:szCs w:val="28"/>
        </w:rPr>
        <w:t>during</w:t>
      </w:r>
      <w:r>
        <w:rPr>
          <w:sz w:val="28"/>
          <w:szCs w:val="28"/>
        </w:rPr>
        <w:t xml:space="preserve"> the </w:t>
      </w:r>
      <w:r w:rsidR="00380EAB">
        <w:rPr>
          <w:sz w:val="28"/>
          <w:szCs w:val="28"/>
        </w:rPr>
        <w:t>design</w:t>
      </w:r>
      <w:r>
        <w:rPr>
          <w:sz w:val="28"/>
          <w:szCs w:val="28"/>
        </w:rPr>
        <w:t xml:space="preserve"> stage, and how </w:t>
      </w:r>
      <w:r w:rsidR="00FA4D9B">
        <w:rPr>
          <w:sz w:val="28"/>
          <w:szCs w:val="28"/>
        </w:rPr>
        <w:t>Coastal Cypress</w:t>
      </w:r>
      <w:r>
        <w:rPr>
          <w:sz w:val="28"/>
          <w:szCs w:val="28"/>
        </w:rPr>
        <w:t xml:space="preserve"> will be compensated for </w:t>
      </w:r>
      <w:r w:rsidR="00FA4D9B">
        <w:rPr>
          <w:sz w:val="28"/>
          <w:szCs w:val="28"/>
        </w:rPr>
        <w:t>the design</w:t>
      </w:r>
      <w:r>
        <w:rPr>
          <w:sz w:val="28"/>
          <w:szCs w:val="28"/>
        </w:rPr>
        <w:t xml:space="preserve"> and drafting services provided. </w:t>
      </w:r>
    </w:p>
    <w:p xmlns:wp14="http://schemas.microsoft.com/office/word/2010/wordml" w:rsidR="001B12DA" w:rsidP="001B12DA" w:rsidRDefault="001B12DA" w14:paraId="5A39BBE3" wp14:textId="77777777">
      <w:pPr>
        <w:pStyle w:val="Default"/>
        <w:ind w:left="360" w:right="360"/>
        <w:rPr>
          <w:sz w:val="28"/>
          <w:szCs w:val="28"/>
        </w:rPr>
      </w:pPr>
    </w:p>
    <w:p xmlns:wp14="http://schemas.microsoft.com/office/word/2010/wordml" w:rsidR="001B12DA" w:rsidP="001B12DA" w:rsidRDefault="001B12DA" w14:paraId="5F194D7A" wp14:textId="77777777">
      <w:pPr>
        <w:pStyle w:val="Default"/>
        <w:ind w:left="360" w:right="360"/>
        <w:rPr>
          <w:sz w:val="28"/>
          <w:szCs w:val="28"/>
        </w:rPr>
      </w:pPr>
      <w:r>
        <w:rPr>
          <w:sz w:val="28"/>
          <w:szCs w:val="28"/>
        </w:rPr>
        <w:t xml:space="preserve">We interview </w:t>
      </w:r>
      <w:r w:rsidR="00FA4D9B">
        <w:rPr>
          <w:sz w:val="28"/>
          <w:szCs w:val="28"/>
        </w:rPr>
        <w:t>our</w:t>
      </w:r>
      <w:r>
        <w:rPr>
          <w:sz w:val="28"/>
          <w:szCs w:val="28"/>
        </w:rPr>
        <w:t xml:space="preserve"> clients to discover what their design, budget and time expectations are. This includes looking at sample floor plans, pictures and ideas that they have brought in for inspiration and taking time to do a little brain-storming around the table. One of the tools we use is a checklist of questions to help sort out a list of features the clients would like to see in thei</w:t>
      </w:r>
      <w:r w:rsidR="00FA4D9B">
        <w:rPr>
          <w:sz w:val="28"/>
          <w:szCs w:val="28"/>
        </w:rPr>
        <w:t>r plan</w:t>
      </w:r>
      <w:r>
        <w:rPr>
          <w:sz w:val="28"/>
          <w:szCs w:val="28"/>
        </w:rPr>
        <w:t xml:space="preserve"> and learn which ones are </w:t>
      </w:r>
      <w:r w:rsidR="00FA4D9B">
        <w:rPr>
          <w:sz w:val="28"/>
          <w:szCs w:val="28"/>
        </w:rPr>
        <w:t>of the</w:t>
      </w:r>
      <w:r>
        <w:rPr>
          <w:sz w:val="28"/>
          <w:szCs w:val="28"/>
        </w:rPr>
        <w:t xml:space="preserve"> greatest priority. We also discuss issues about the building site that may have impact</w:t>
      </w:r>
      <w:r w:rsidR="00FA4D9B">
        <w:rPr>
          <w:sz w:val="28"/>
          <w:szCs w:val="28"/>
        </w:rPr>
        <w:t xml:space="preserve"> on the design scheme such as: v</w:t>
      </w:r>
      <w:r>
        <w:rPr>
          <w:sz w:val="28"/>
          <w:szCs w:val="28"/>
        </w:rPr>
        <w:t xml:space="preserve">iews, ground slopes, available ground space, water/sewer, HOA covenants. </w:t>
      </w:r>
    </w:p>
    <w:p xmlns:wp14="http://schemas.microsoft.com/office/word/2010/wordml" w:rsidR="001B12DA" w:rsidP="001B12DA" w:rsidRDefault="001B12DA" w14:paraId="41C8F396" wp14:textId="77777777">
      <w:pPr>
        <w:pStyle w:val="Default"/>
        <w:ind w:left="360" w:right="360"/>
        <w:rPr>
          <w:sz w:val="28"/>
          <w:szCs w:val="28"/>
        </w:rPr>
      </w:pPr>
    </w:p>
    <w:p xmlns:wp14="http://schemas.microsoft.com/office/word/2010/wordml" w:rsidR="001B12DA" w:rsidP="001B12DA" w:rsidRDefault="001B12DA" w14:paraId="72A3D3EC" wp14:textId="77777777">
      <w:pPr>
        <w:pStyle w:val="Default"/>
        <w:pageBreakBefore/>
        <w:rPr>
          <w:sz w:val="28"/>
          <w:szCs w:val="28"/>
        </w:rPr>
      </w:pPr>
    </w:p>
    <w:p xmlns:wp14="http://schemas.microsoft.com/office/word/2010/wordml" w:rsidR="001B12DA" w:rsidP="00FA4D9B" w:rsidRDefault="001B12DA" w14:paraId="6567644B" wp14:textId="77777777">
      <w:pPr>
        <w:pStyle w:val="Default"/>
        <w:ind w:left="360" w:right="360"/>
        <w:rPr>
          <w:sz w:val="28"/>
          <w:szCs w:val="28"/>
        </w:rPr>
      </w:pPr>
      <w:r>
        <w:rPr>
          <w:sz w:val="28"/>
          <w:szCs w:val="28"/>
        </w:rPr>
        <w:t xml:space="preserve">We explain to clients how the cost of the house will be calculated and show how they will be making decisions that make it possible for them to have some control of costs. </w:t>
      </w:r>
    </w:p>
    <w:p xmlns:wp14="http://schemas.microsoft.com/office/word/2010/wordml" w:rsidR="001B12DA" w:rsidP="001B12DA" w:rsidRDefault="001B12DA" w14:paraId="0D0B940D" wp14:textId="77777777">
      <w:pPr>
        <w:pStyle w:val="Default"/>
        <w:rPr>
          <w:sz w:val="28"/>
          <w:szCs w:val="28"/>
        </w:rPr>
      </w:pPr>
    </w:p>
    <w:p xmlns:wp14="http://schemas.microsoft.com/office/word/2010/wordml" w:rsidR="001B12DA" w:rsidP="00FA4D9B" w:rsidRDefault="001B12DA" w14:paraId="59150B18" wp14:textId="77777777">
      <w:pPr>
        <w:pStyle w:val="Default"/>
        <w:ind w:left="360" w:right="360"/>
        <w:rPr>
          <w:sz w:val="28"/>
          <w:szCs w:val="28"/>
        </w:rPr>
      </w:pPr>
      <w:r>
        <w:rPr>
          <w:sz w:val="28"/>
          <w:szCs w:val="28"/>
        </w:rPr>
        <w:t xml:space="preserve">We will offer an initial opinion </w:t>
      </w:r>
      <w:r w:rsidR="00FA4D9B">
        <w:rPr>
          <w:sz w:val="28"/>
          <w:szCs w:val="28"/>
        </w:rPr>
        <w:t>regarding whether</w:t>
      </w:r>
      <w:r>
        <w:rPr>
          <w:sz w:val="28"/>
          <w:szCs w:val="28"/>
        </w:rPr>
        <w:t xml:space="preserve"> expectations for the finished home seem to be at least roughly in-line with budget expectations. From there we will move forward and start working on development of the Conceptual Plans and/or make suggestions for how expectations and budget might be modified </w:t>
      </w:r>
      <w:r w:rsidR="00FA4D9B">
        <w:rPr>
          <w:sz w:val="28"/>
          <w:szCs w:val="28"/>
        </w:rPr>
        <w:t>to</w:t>
      </w:r>
      <w:r>
        <w:rPr>
          <w:sz w:val="28"/>
          <w:szCs w:val="28"/>
        </w:rPr>
        <w:t xml:space="preserve"> bring us to a realistic and viable starting point. </w:t>
      </w:r>
    </w:p>
    <w:p xmlns:wp14="http://schemas.microsoft.com/office/word/2010/wordml" w:rsidR="001B12DA" w:rsidP="001B12DA" w:rsidRDefault="001B12DA" w14:paraId="0E27B00A" wp14:textId="77777777">
      <w:pPr>
        <w:pStyle w:val="Default"/>
        <w:rPr>
          <w:sz w:val="28"/>
          <w:szCs w:val="28"/>
        </w:rPr>
      </w:pPr>
    </w:p>
    <w:p xmlns:wp14="http://schemas.microsoft.com/office/word/2010/wordml" w:rsidR="001B12DA" w:rsidP="00FA4D9B" w:rsidRDefault="001B12DA" w14:paraId="35146FAE" wp14:textId="77777777">
      <w:pPr>
        <w:pStyle w:val="Default"/>
        <w:ind w:left="360" w:right="360"/>
        <w:rPr>
          <w:sz w:val="28"/>
          <w:szCs w:val="28"/>
        </w:rPr>
      </w:pPr>
      <w:r>
        <w:rPr>
          <w:sz w:val="28"/>
          <w:szCs w:val="28"/>
        </w:rPr>
        <w:t xml:space="preserve">We will provide some ‘ballpark’ estimating during the design process to help keep the design on-track with the target budget. </w:t>
      </w:r>
      <w:r w:rsidR="00FA4D9B">
        <w:rPr>
          <w:sz w:val="28"/>
          <w:szCs w:val="28"/>
        </w:rPr>
        <w:t>However,</w:t>
      </w:r>
      <w:r>
        <w:rPr>
          <w:sz w:val="28"/>
          <w:szCs w:val="28"/>
        </w:rPr>
        <w:t xml:space="preserve"> the actual price of the house will </w:t>
      </w:r>
      <w:r w:rsidR="00FA4D9B">
        <w:rPr>
          <w:sz w:val="28"/>
          <w:szCs w:val="28"/>
        </w:rPr>
        <w:t xml:space="preserve">not be </w:t>
      </w:r>
      <w:r>
        <w:rPr>
          <w:sz w:val="28"/>
          <w:szCs w:val="28"/>
        </w:rPr>
        <w:t xml:space="preserve">known until we have sufficient plans, specifications and homeowner pre-selections to work from. At that point we will prepare a detailed line-item take-off showing pricing for materials and services that it takes to build the house. Part of the homeowner client’s responsibility in this process will be to help us come up with a realistic target budget to get us started and then participate in deliberations and decisions in the planning, specifications and client selections that will help keep the home design and the budget on-track. </w:t>
      </w:r>
    </w:p>
    <w:p xmlns:wp14="http://schemas.microsoft.com/office/word/2010/wordml" w:rsidR="001B12DA" w:rsidP="001B12DA" w:rsidRDefault="001B12DA" w14:paraId="60061E4C" wp14:textId="77777777">
      <w:pPr>
        <w:pStyle w:val="Default"/>
        <w:rPr>
          <w:sz w:val="28"/>
          <w:szCs w:val="28"/>
        </w:rPr>
      </w:pPr>
    </w:p>
    <w:p xmlns:wp14="http://schemas.microsoft.com/office/word/2010/wordml" w:rsidR="001B12DA" w:rsidP="00FA4D9B" w:rsidRDefault="001B12DA" w14:paraId="4A62F73C" wp14:textId="77777777">
      <w:pPr>
        <w:pStyle w:val="Default"/>
        <w:ind w:left="360" w:right="360"/>
        <w:rPr>
          <w:sz w:val="28"/>
          <w:szCs w:val="28"/>
        </w:rPr>
      </w:pPr>
      <w:r>
        <w:rPr>
          <w:sz w:val="28"/>
          <w:szCs w:val="28"/>
        </w:rPr>
        <w:t xml:space="preserve">Before we begin drawing plans the clients will be asked to enter into a simple </w:t>
      </w:r>
      <w:r w:rsidRPr="00FA4D9B">
        <w:rPr>
          <w:i/>
          <w:sz w:val="28"/>
          <w:szCs w:val="28"/>
        </w:rPr>
        <w:t>Design and Pre-Construction Services Agreement</w:t>
      </w:r>
      <w:r>
        <w:rPr>
          <w:sz w:val="28"/>
          <w:szCs w:val="28"/>
        </w:rPr>
        <w:t xml:space="preserve"> with </w:t>
      </w:r>
      <w:r w:rsidR="00FA4D9B">
        <w:rPr>
          <w:sz w:val="28"/>
          <w:szCs w:val="28"/>
        </w:rPr>
        <w:t>Coastal Cypress</w:t>
      </w:r>
      <w:r>
        <w:rPr>
          <w:sz w:val="28"/>
          <w:szCs w:val="28"/>
        </w:rPr>
        <w:t xml:space="preserve">. The agreement will involve a modest deposit and will make provisions for </w:t>
      </w:r>
      <w:r w:rsidR="00FA4D9B">
        <w:rPr>
          <w:sz w:val="28"/>
          <w:szCs w:val="28"/>
        </w:rPr>
        <w:t>Coastal Cypress</w:t>
      </w:r>
      <w:r>
        <w:rPr>
          <w:sz w:val="28"/>
          <w:szCs w:val="28"/>
        </w:rPr>
        <w:t xml:space="preserve"> to be reimbursed by the clients for costs of drafting plans, and other costs such as surveying, permits from county Zoning and Environmental Health Depts. </w:t>
      </w:r>
    </w:p>
    <w:p xmlns:wp14="http://schemas.microsoft.com/office/word/2010/wordml" w:rsidR="001B12DA" w:rsidP="001B12DA" w:rsidRDefault="001B12DA" w14:paraId="44EAFD9C" wp14:textId="77777777">
      <w:pPr>
        <w:pStyle w:val="Default"/>
        <w:rPr>
          <w:sz w:val="28"/>
          <w:szCs w:val="28"/>
        </w:rPr>
      </w:pPr>
    </w:p>
    <w:p xmlns:wp14="http://schemas.microsoft.com/office/word/2010/wordml" w:rsidR="00382DAE" w:rsidP="001B12DA" w:rsidRDefault="00382DAE" w14:paraId="4B94D5A5" wp14:textId="77777777">
      <w:pPr>
        <w:pStyle w:val="Default"/>
        <w:rPr>
          <w:sz w:val="28"/>
          <w:szCs w:val="28"/>
        </w:rPr>
      </w:pPr>
    </w:p>
    <w:p xmlns:wp14="http://schemas.microsoft.com/office/word/2010/wordml" w:rsidR="00382DAE" w:rsidP="001B12DA" w:rsidRDefault="00382DAE" w14:paraId="3DEEC669" wp14:textId="77777777">
      <w:pPr>
        <w:pStyle w:val="Default"/>
        <w:rPr>
          <w:sz w:val="28"/>
          <w:szCs w:val="28"/>
        </w:rPr>
      </w:pPr>
    </w:p>
    <w:p xmlns:wp14="http://schemas.microsoft.com/office/word/2010/wordml" w:rsidR="00382DAE" w:rsidP="001B12DA" w:rsidRDefault="00382DAE" w14:paraId="3656B9AB" wp14:textId="77777777">
      <w:pPr>
        <w:pStyle w:val="Default"/>
        <w:rPr>
          <w:sz w:val="28"/>
          <w:szCs w:val="28"/>
        </w:rPr>
      </w:pPr>
    </w:p>
    <w:p xmlns:wp14="http://schemas.microsoft.com/office/word/2010/wordml" w:rsidR="00382DAE" w:rsidP="001B12DA" w:rsidRDefault="00382DAE" w14:paraId="45FB0818" wp14:textId="77777777">
      <w:pPr>
        <w:pStyle w:val="Default"/>
        <w:rPr>
          <w:sz w:val="28"/>
          <w:szCs w:val="28"/>
        </w:rPr>
      </w:pPr>
    </w:p>
    <w:p xmlns:wp14="http://schemas.microsoft.com/office/word/2010/wordml" w:rsidR="00382DAE" w:rsidP="001B12DA" w:rsidRDefault="00382DAE" w14:paraId="049F31CB" wp14:textId="77777777">
      <w:pPr>
        <w:pStyle w:val="Default"/>
        <w:rPr>
          <w:sz w:val="28"/>
          <w:szCs w:val="28"/>
        </w:rPr>
      </w:pPr>
    </w:p>
    <w:p xmlns:wp14="http://schemas.microsoft.com/office/word/2010/wordml" w:rsidR="00382DAE" w:rsidP="001B12DA" w:rsidRDefault="00382DAE" w14:paraId="53128261" wp14:textId="77777777">
      <w:pPr>
        <w:pStyle w:val="Default"/>
        <w:rPr>
          <w:sz w:val="28"/>
          <w:szCs w:val="28"/>
        </w:rPr>
      </w:pPr>
    </w:p>
    <w:p xmlns:wp14="http://schemas.microsoft.com/office/word/2010/wordml" w:rsidR="00382DAE" w:rsidP="001B12DA" w:rsidRDefault="00382DAE" w14:paraId="62486C05" wp14:textId="77777777">
      <w:pPr>
        <w:pStyle w:val="Default"/>
        <w:rPr>
          <w:sz w:val="28"/>
          <w:szCs w:val="28"/>
        </w:rPr>
      </w:pPr>
    </w:p>
    <w:p xmlns:wp14="http://schemas.microsoft.com/office/word/2010/wordml" w:rsidR="00382DAE" w:rsidP="001B12DA" w:rsidRDefault="00382DAE" w14:paraId="4101652C" wp14:textId="77777777">
      <w:pPr>
        <w:pStyle w:val="Default"/>
        <w:rPr>
          <w:sz w:val="28"/>
          <w:szCs w:val="28"/>
        </w:rPr>
      </w:pPr>
    </w:p>
    <w:p xmlns:wp14="http://schemas.microsoft.com/office/word/2010/wordml" w:rsidR="001B12DA" w:rsidP="00FA4D9B" w:rsidRDefault="00FA4D9B" w14:paraId="4F3A355D" wp14:textId="77777777">
      <w:pPr>
        <w:pStyle w:val="Default"/>
        <w:pageBreakBefore/>
        <w:jc w:val="center"/>
        <w:rPr>
          <w:sz w:val="32"/>
          <w:szCs w:val="32"/>
        </w:rPr>
      </w:pPr>
      <w:r>
        <w:rPr>
          <w:rFonts w:ascii="Baskerville Display PT" w:hAnsi="Baskerville Display PT"/>
          <w:b/>
          <w:color w:val="236A88"/>
          <w:sz w:val="32"/>
        </w:rPr>
        <w:t>DEVELOPMENT OF THE CONCEPTUAL PLANS</w:t>
      </w:r>
    </w:p>
    <w:p xmlns:wp14="http://schemas.microsoft.com/office/word/2010/wordml" w:rsidR="00FA4D9B" w:rsidP="001B12DA" w:rsidRDefault="00FA4D9B" w14:paraId="4B99056E" wp14:textId="77777777">
      <w:pPr>
        <w:pStyle w:val="Default"/>
        <w:rPr>
          <w:sz w:val="28"/>
          <w:szCs w:val="28"/>
        </w:rPr>
      </w:pPr>
    </w:p>
    <w:p xmlns:wp14="http://schemas.microsoft.com/office/word/2010/wordml" w:rsidR="001B12DA" w:rsidP="00FA4D9B" w:rsidRDefault="001B12DA" w14:paraId="5092166F" wp14:textId="77777777">
      <w:pPr>
        <w:pStyle w:val="Default"/>
        <w:ind w:left="360" w:right="360"/>
        <w:rPr>
          <w:sz w:val="28"/>
          <w:szCs w:val="28"/>
        </w:rPr>
      </w:pPr>
      <w:r>
        <w:rPr>
          <w:sz w:val="28"/>
          <w:szCs w:val="28"/>
        </w:rPr>
        <w:t xml:space="preserve">We will </w:t>
      </w:r>
      <w:r w:rsidR="00FA4D9B">
        <w:rPr>
          <w:sz w:val="28"/>
          <w:szCs w:val="28"/>
        </w:rPr>
        <w:t>begin drawing with preliminary floor plans and a site p</w:t>
      </w:r>
      <w:r>
        <w:rPr>
          <w:sz w:val="28"/>
          <w:szCs w:val="28"/>
        </w:rPr>
        <w:t xml:space="preserve">lan based on the ideas that have been discussed in our meetings. Then we will continue the process by collaborating with the clients to tune up the floor plans based on what they like, or don’t like. As the floor plans are taking shape the </w:t>
      </w:r>
      <w:r w:rsidR="00FA4D9B">
        <w:rPr>
          <w:sz w:val="28"/>
          <w:szCs w:val="28"/>
        </w:rPr>
        <w:t>Coastal Cypress</w:t>
      </w:r>
      <w:r>
        <w:rPr>
          <w:sz w:val="28"/>
          <w:szCs w:val="28"/>
        </w:rPr>
        <w:t xml:space="preserve"> Design Team will be working to develop the exterior elevations, which are directly influenced by the building footprint and various features of the floorplan. </w:t>
      </w:r>
    </w:p>
    <w:p xmlns:wp14="http://schemas.microsoft.com/office/word/2010/wordml" w:rsidR="001B12DA" w:rsidP="001B12DA" w:rsidRDefault="001B12DA" w14:paraId="1299C43A" wp14:textId="77777777">
      <w:pPr>
        <w:pStyle w:val="Default"/>
        <w:rPr>
          <w:sz w:val="28"/>
          <w:szCs w:val="28"/>
        </w:rPr>
      </w:pPr>
    </w:p>
    <w:p xmlns:wp14="http://schemas.microsoft.com/office/word/2010/wordml" w:rsidR="001B12DA" w:rsidP="00FA4D9B" w:rsidRDefault="001B12DA" w14:paraId="6EBB6835" wp14:textId="77777777">
      <w:pPr>
        <w:pStyle w:val="Default"/>
        <w:ind w:left="360" w:right="360"/>
        <w:rPr>
          <w:sz w:val="28"/>
          <w:szCs w:val="28"/>
        </w:rPr>
      </w:pPr>
      <w:r>
        <w:rPr>
          <w:sz w:val="28"/>
          <w:szCs w:val="28"/>
        </w:rPr>
        <w:t xml:space="preserve">Next, we will show the clients some exterior views, get their feedback and ideas, and then continue collaborating with them to </w:t>
      </w:r>
      <w:r w:rsidR="00FA4D9B">
        <w:rPr>
          <w:sz w:val="28"/>
          <w:szCs w:val="28"/>
        </w:rPr>
        <w:t>further tune-up and detail the floor p</w:t>
      </w:r>
      <w:r>
        <w:rPr>
          <w:sz w:val="28"/>
          <w:szCs w:val="28"/>
        </w:rPr>
        <w:t xml:space="preserve">lans </w:t>
      </w:r>
      <w:r w:rsidR="00FA4D9B">
        <w:rPr>
          <w:sz w:val="28"/>
          <w:szCs w:val="28"/>
        </w:rPr>
        <w:t>and e</w:t>
      </w:r>
      <w:r>
        <w:rPr>
          <w:sz w:val="28"/>
          <w:szCs w:val="28"/>
        </w:rPr>
        <w:t xml:space="preserve">levations. </w:t>
      </w:r>
    </w:p>
    <w:p xmlns:wp14="http://schemas.microsoft.com/office/word/2010/wordml" w:rsidR="001B12DA" w:rsidP="001B12DA" w:rsidRDefault="001B12DA" w14:paraId="4DDBEF00" wp14:textId="77777777">
      <w:pPr>
        <w:pStyle w:val="Default"/>
        <w:rPr>
          <w:sz w:val="28"/>
          <w:szCs w:val="28"/>
        </w:rPr>
      </w:pPr>
    </w:p>
    <w:p xmlns:wp14="http://schemas.microsoft.com/office/word/2010/wordml" w:rsidR="001B12DA" w:rsidP="00FA4D9B" w:rsidRDefault="00FA4D9B" w14:paraId="3EBE9A40" wp14:textId="77777777">
      <w:pPr>
        <w:pStyle w:val="Default"/>
        <w:ind w:left="360" w:right="360"/>
        <w:rPr>
          <w:sz w:val="28"/>
          <w:szCs w:val="28"/>
        </w:rPr>
      </w:pPr>
      <w:r>
        <w:rPr>
          <w:sz w:val="28"/>
          <w:szCs w:val="28"/>
        </w:rPr>
        <w:t>We will work on the floor plans and preliminary e</w:t>
      </w:r>
      <w:r w:rsidR="001B12DA">
        <w:rPr>
          <w:sz w:val="28"/>
          <w:szCs w:val="28"/>
        </w:rPr>
        <w:t xml:space="preserve">levations until the Design Team and clients agree that the current drawings are complete enough to give everyone a pretty good idea of how the layout of the house and the exteriors would look. </w:t>
      </w:r>
    </w:p>
    <w:p xmlns:wp14="http://schemas.microsoft.com/office/word/2010/wordml" w:rsidR="001B12DA" w:rsidP="001B12DA" w:rsidRDefault="001B12DA" w14:paraId="3461D779" wp14:textId="77777777">
      <w:pPr>
        <w:pStyle w:val="Default"/>
        <w:rPr>
          <w:sz w:val="28"/>
          <w:szCs w:val="28"/>
        </w:rPr>
      </w:pPr>
    </w:p>
    <w:p xmlns:wp14="http://schemas.microsoft.com/office/word/2010/wordml" w:rsidR="00382DAE" w:rsidP="001B12DA" w:rsidRDefault="00382DAE" w14:paraId="3CF2D8B6" wp14:textId="77777777">
      <w:pPr>
        <w:pStyle w:val="Default"/>
        <w:rPr>
          <w:sz w:val="28"/>
          <w:szCs w:val="28"/>
        </w:rPr>
      </w:pPr>
    </w:p>
    <w:p xmlns:wp14="http://schemas.microsoft.com/office/word/2010/wordml" w:rsidR="00382DAE" w:rsidP="001B12DA" w:rsidRDefault="00382DAE" w14:paraId="0FB78278" wp14:textId="77777777">
      <w:pPr>
        <w:pStyle w:val="Default"/>
        <w:rPr>
          <w:sz w:val="28"/>
          <w:szCs w:val="28"/>
        </w:rPr>
      </w:pPr>
    </w:p>
    <w:p xmlns:wp14="http://schemas.microsoft.com/office/word/2010/wordml" w:rsidR="00382DAE" w:rsidP="001B12DA" w:rsidRDefault="00382DAE" w14:paraId="1FC39945" wp14:textId="77777777">
      <w:pPr>
        <w:pStyle w:val="Default"/>
        <w:rPr>
          <w:sz w:val="28"/>
          <w:szCs w:val="28"/>
        </w:rPr>
      </w:pPr>
    </w:p>
    <w:p xmlns:wp14="http://schemas.microsoft.com/office/word/2010/wordml" w:rsidR="00382DAE" w:rsidP="001B12DA" w:rsidRDefault="00382DAE" w14:paraId="0562CB0E" wp14:textId="77777777">
      <w:pPr>
        <w:pStyle w:val="Default"/>
        <w:rPr>
          <w:sz w:val="28"/>
          <w:szCs w:val="28"/>
        </w:rPr>
      </w:pPr>
    </w:p>
    <w:p xmlns:wp14="http://schemas.microsoft.com/office/word/2010/wordml" w:rsidR="00382DAE" w:rsidP="001B12DA" w:rsidRDefault="00382DAE" w14:paraId="34CE0A41" wp14:textId="77777777">
      <w:pPr>
        <w:pStyle w:val="Default"/>
        <w:rPr>
          <w:sz w:val="28"/>
          <w:szCs w:val="28"/>
        </w:rPr>
      </w:pPr>
    </w:p>
    <w:p xmlns:wp14="http://schemas.microsoft.com/office/word/2010/wordml" w:rsidR="00382DAE" w:rsidP="001B12DA" w:rsidRDefault="00382DAE" w14:paraId="62EBF3C5" wp14:textId="77777777">
      <w:pPr>
        <w:pStyle w:val="Default"/>
        <w:rPr>
          <w:sz w:val="28"/>
          <w:szCs w:val="28"/>
        </w:rPr>
      </w:pPr>
    </w:p>
    <w:p xmlns:wp14="http://schemas.microsoft.com/office/word/2010/wordml" w:rsidR="00382DAE" w:rsidP="001B12DA" w:rsidRDefault="00382DAE" w14:paraId="6D98A12B" wp14:textId="77777777">
      <w:pPr>
        <w:pStyle w:val="Default"/>
        <w:rPr>
          <w:sz w:val="28"/>
          <w:szCs w:val="28"/>
        </w:rPr>
      </w:pPr>
    </w:p>
    <w:p xmlns:wp14="http://schemas.microsoft.com/office/word/2010/wordml" w:rsidR="00382DAE" w:rsidP="001B12DA" w:rsidRDefault="00382DAE" w14:paraId="2946DB82" wp14:textId="77777777">
      <w:pPr>
        <w:pStyle w:val="Default"/>
        <w:rPr>
          <w:sz w:val="28"/>
          <w:szCs w:val="28"/>
        </w:rPr>
      </w:pPr>
    </w:p>
    <w:p xmlns:wp14="http://schemas.microsoft.com/office/word/2010/wordml" w:rsidR="00382DAE" w:rsidP="001B12DA" w:rsidRDefault="00382DAE" w14:paraId="5997CC1D" wp14:textId="77777777">
      <w:pPr>
        <w:pStyle w:val="Default"/>
        <w:rPr>
          <w:sz w:val="28"/>
          <w:szCs w:val="28"/>
        </w:rPr>
      </w:pPr>
    </w:p>
    <w:p xmlns:wp14="http://schemas.microsoft.com/office/word/2010/wordml" w:rsidR="00382DAE" w:rsidP="001B12DA" w:rsidRDefault="00382DAE" w14:paraId="110FFD37" wp14:textId="77777777">
      <w:pPr>
        <w:pStyle w:val="Default"/>
        <w:rPr>
          <w:sz w:val="28"/>
          <w:szCs w:val="28"/>
        </w:rPr>
      </w:pPr>
    </w:p>
    <w:p xmlns:wp14="http://schemas.microsoft.com/office/word/2010/wordml" w:rsidR="00382DAE" w:rsidP="001B12DA" w:rsidRDefault="00382DAE" w14:paraId="6B699379" wp14:textId="77777777">
      <w:pPr>
        <w:pStyle w:val="Default"/>
        <w:rPr>
          <w:sz w:val="28"/>
          <w:szCs w:val="28"/>
        </w:rPr>
      </w:pPr>
    </w:p>
    <w:p xmlns:wp14="http://schemas.microsoft.com/office/word/2010/wordml" w:rsidR="00382DAE" w:rsidP="001B12DA" w:rsidRDefault="00382DAE" w14:paraId="3FE9F23F" wp14:textId="77777777">
      <w:pPr>
        <w:pStyle w:val="Default"/>
        <w:rPr>
          <w:sz w:val="28"/>
          <w:szCs w:val="28"/>
        </w:rPr>
      </w:pPr>
    </w:p>
    <w:p xmlns:wp14="http://schemas.microsoft.com/office/word/2010/wordml" w:rsidR="00382DAE" w:rsidP="001B12DA" w:rsidRDefault="00382DAE" w14:paraId="1F72F646" wp14:textId="77777777">
      <w:pPr>
        <w:pStyle w:val="Default"/>
        <w:rPr>
          <w:sz w:val="28"/>
          <w:szCs w:val="28"/>
        </w:rPr>
      </w:pPr>
    </w:p>
    <w:p xmlns:wp14="http://schemas.microsoft.com/office/word/2010/wordml" w:rsidR="00382DAE" w:rsidP="001B12DA" w:rsidRDefault="00382DAE" w14:paraId="08CE6F91" wp14:textId="77777777">
      <w:pPr>
        <w:pStyle w:val="Default"/>
        <w:rPr>
          <w:sz w:val="28"/>
          <w:szCs w:val="28"/>
        </w:rPr>
      </w:pPr>
    </w:p>
    <w:p xmlns:wp14="http://schemas.microsoft.com/office/word/2010/wordml" w:rsidR="00382DAE" w:rsidP="001B12DA" w:rsidRDefault="00382DAE" w14:paraId="61CDCEAD" wp14:textId="77777777">
      <w:pPr>
        <w:pStyle w:val="Default"/>
        <w:rPr>
          <w:sz w:val="28"/>
          <w:szCs w:val="28"/>
        </w:rPr>
      </w:pPr>
    </w:p>
    <w:p xmlns:wp14="http://schemas.microsoft.com/office/word/2010/wordml" w:rsidR="00382DAE" w:rsidP="001B12DA" w:rsidRDefault="00382DAE" w14:paraId="6BB9E253" wp14:textId="77777777">
      <w:pPr>
        <w:pStyle w:val="Default"/>
        <w:rPr>
          <w:sz w:val="28"/>
          <w:szCs w:val="28"/>
        </w:rPr>
      </w:pPr>
    </w:p>
    <w:p xmlns:wp14="http://schemas.microsoft.com/office/word/2010/wordml" w:rsidR="00382DAE" w:rsidP="001B12DA" w:rsidRDefault="00382DAE" w14:paraId="23DE523C" wp14:textId="77777777">
      <w:pPr>
        <w:pStyle w:val="Default"/>
        <w:rPr>
          <w:sz w:val="28"/>
          <w:szCs w:val="28"/>
        </w:rPr>
      </w:pPr>
    </w:p>
    <w:p xmlns:wp14="http://schemas.microsoft.com/office/word/2010/wordml" w:rsidR="00382DAE" w:rsidP="001B12DA" w:rsidRDefault="00382DAE" w14:paraId="52E56223" wp14:textId="77777777">
      <w:pPr>
        <w:pStyle w:val="Default"/>
        <w:rPr>
          <w:sz w:val="28"/>
          <w:szCs w:val="28"/>
        </w:rPr>
      </w:pPr>
    </w:p>
    <w:p xmlns:wp14="http://schemas.microsoft.com/office/word/2010/wordml" w:rsidR="001B12DA" w:rsidP="00FA4D9B" w:rsidRDefault="00FA4D9B" w14:paraId="20F87AA3" wp14:textId="77777777">
      <w:pPr>
        <w:pStyle w:val="Default"/>
        <w:spacing w:after="62"/>
        <w:jc w:val="center"/>
        <w:rPr>
          <w:sz w:val="28"/>
          <w:szCs w:val="28"/>
        </w:rPr>
      </w:pPr>
      <w:r>
        <w:rPr>
          <w:rFonts w:ascii="Baskerville Display PT" w:hAnsi="Baskerville Display PT"/>
          <w:b/>
          <w:color w:val="236A88"/>
          <w:sz w:val="32"/>
        </w:rPr>
        <w:t>EVALUA</w:t>
      </w:r>
      <w:bookmarkStart w:name="_Hlk528168962" w:id="0"/>
      <w:r>
        <w:rPr>
          <w:rFonts w:ascii="Baskerville Display PT" w:hAnsi="Baskerville Display PT"/>
          <w:b/>
          <w:color w:val="236A88"/>
          <w:sz w:val="32"/>
        </w:rPr>
        <w:t>TION</w:t>
      </w:r>
      <w:bookmarkEnd w:id="0"/>
    </w:p>
    <w:p xmlns:wp14="http://schemas.microsoft.com/office/word/2010/wordml" w:rsidR="00FA4D9B" w:rsidP="00382DAE" w:rsidRDefault="00FA4D9B" w14:paraId="179B2463" wp14:textId="77777777">
      <w:pPr>
        <w:pStyle w:val="Default"/>
        <w:spacing w:after="62"/>
        <w:ind w:left="360" w:right="360"/>
        <w:rPr>
          <w:sz w:val="28"/>
          <w:szCs w:val="28"/>
        </w:rPr>
      </w:pPr>
      <w:r>
        <w:rPr>
          <w:sz w:val="28"/>
          <w:szCs w:val="28"/>
        </w:rPr>
        <w:t>Once we have agreed to that the preliminary</w:t>
      </w:r>
      <w:r w:rsidR="003727FD">
        <w:rPr>
          <w:sz w:val="28"/>
          <w:szCs w:val="28"/>
        </w:rPr>
        <w:t xml:space="preserve"> drawings are comp</w:t>
      </w:r>
      <w:r w:rsidR="00382DAE">
        <w:rPr>
          <w:sz w:val="28"/>
          <w:szCs w:val="28"/>
        </w:rPr>
        <w:t xml:space="preserve">lete we take a moment to evaluate the following questions: </w:t>
      </w:r>
    </w:p>
    <w:p xmlns:wp14="http://schemas.microsoft.com/office/word/2010/wordml" w:rsidR="00382DAE" w:rsidP="001B12DA" w:rsidRDefault="00382DAE" w14:paraId="07547A01" wp14:textId="77777777">
      <w:pPr>
        <w:pStyle w:val="Default"/>
        <w:spacing w:after="62"/>
        <w:rPr>
          <w:sz w:val="28"/>
          <w:szCs w:val="28"/>
        </w:rPr>
      </w:pPr>
    </w:p>
    <w:p xmlns:wp14="http://schemas.microsoft.com/office/word/2010/wordml" w:rsidR="00382DAE" w:rsidP="00382DAE" w:rsidRDefault="00382DAE" w14:paraId="3953B921" wp14:textId="77777777">
      <w:pPr>
        <w:pStyle w:val="Default"/>
        <w:spacing w:after="62"/>
        <w:jc w:val="center"/>
        <w:rPr>
          <w:i/>
          <w:color w:val="236A88"/>
          <w:sz w:val="28"/>
          <w:szCs w:val="28"/>
        </w:rPr>
      </w:pPr>
      <w:r>
        <w:rPr>
          <w:i/>
          <w:color w:val="236A88"/>
          <w:sz w:val="28"/>
          <w:szCs w:val="28"/>
        </w:rPr>
        <w:t>Question 1</w:t>
      </w:r>
    </w:p>
    <w:p xmlns:wp14="http://schemas.microsoft.com/office/word/2010/wordml" w:rsidRPr="00382DAE" w:rsidR="001B12DA" w:rsidP="00382DAE" w:rsidRDefault="001B12DA" w14:paraId="435547B1" wp14:textId="77777777">
      <w:pPr>
        <w:pStyle w:val="Default"/>
        <w:spacing w:after="62"/>
        <w:jc w:val="center"/>
        <w:rPr>
          <w:i/>
          <w:color w:val="236A88"/>
          <w:sz w:val="28"/>
          <w:szCs w:val="28"/>
        </w:rPr>
      </w:pPr>
      <w:r w:rsidRPr="00382DAE">
        <w:rPr>
          <w:i/>
          <w:color w:val="236A88"/>
          <w:sz w:val="28"/>
          <w:szCs w:val="28"/>
        </w:rPr>
        <w:t>Is the current Plan close to meeting the clients design expectations?</w:t>
      </w:r>
    </w:p>
    <w:p xmlns:wp14="http://schemas.microsoft.com/office/word/2010/wordml" w:rsidR="00382DAE" w:rsidP="00382DAE" w:rsidRDefault="00382DAE" w14:paraId="5043CB0F" wp14:textId="77777777">
      <w:pPr>
        <w:pStyle w:val="Default"/>
        <w:jc w:val="center"/>
        <w:rPr>
          <w:i/>
          <w:color w:val="236A88"/>
          <w:sz w:val="28"/>
          <w:szCs w:val="28"/>
        </w:rPr>
      </w:pPr>
    </w:p>
    <w:p xmlns:wp14="http://schemas.microsoft.com/office/word/2010/wordml" w:rsidR="00382DAE" w:rsidP="00382DAE" w:rsidRDefault="00382DAE" w14:paraId="13D7BF15" wp14:textId="77777777">
      <w:pPr>
        <w:pStyle w:val="Default"/>
        <w:jc w:val="center"/>
        <w:rPr>
          <w:i/>
          <w:color w:val="236A88"/>
          <w:sz w:val="28"/>
          <w:szCs w:val="28"/>
        </w:rPr>
      </w:pPr>
      <w:r>
        <w:rPr>
          <w:i/>
          <w:color w:val="236A88"/>
          <w:sz w:val="28"/>
          <w:szCs w:val="28"/>
        </w:rPr>
        <w:t>Question 2</w:t>
      </w:r>
    </w:p>
    <w:p xmlns:wp14="http://schemas.microsoft.com/office/word/2010/wordml" w:rsidRPr="00382DAE" w:rsidR="001B12DA" w:rsidP="00382DAE" w:rsidRDefault="001B12DA" w14:paraId="5224ACBB" wp14:textId="77777777">
      <w:pPr>
        <w:pStyle w:val="Default"/>
        <w:jc w:val="center"/>
        <w:rPr>
          <w:i/>
          <w:color w:val="236A88"/>
          <w:sz w:val="28"/>
          <w:szCs w:val="28"/>
        </w:rPr>
      </w:pPr>
      <w:r w:rsidRPr="00382DAE">
        <w:rPr>
          <w:i/>
          <w:color w:val="236A88"/>
          <w:sz w:val="28"/>
          <w:szCs w:val="28"/>
        </w:rPr>
        <w:t>Does it look like the Plan concept is basically on-track for Budget?</w:t>
      </w:r>
    </w:p>
    <w:p xmlns:wp14="http://schemas.microsoft.com/office/word/2010/wordml" w:rsidR="001B12DA" w:rsidP="001B12DA" w:rsidRDefault="001B12DA" w14:paraId="07459315" wp14:textId="77777777">
      <w:pPr>
        <w:pStyle w:val="Default"/>
        <w:rPr>
          <w:sz w:val="28"/>
          <w:szCs w:val="28"/>
        </w:rPr>
      </w:pPr>
    </w:p>
    <w:p xmlns:wp14="http://schemas.microsoft.com/office/word/2010/wordml" w:rsidR="001B12DA" w:rsidP="00382DAE" w:rsidRDefault="00382DAE" w14:paraId="33DC35AB" wp14:textId="77777777">
      <w:pPr>
        <w:pStyle w:val="Default"/>
        <w:ind w:left="360" w:right="360"/>
        <w:rPr>
          <w:sz w:val="28"/>
          <w:szCs w:val="28"/>
        </w:rPr>
      </w:pPr>
      <w:r w:rsidRPr="00382DAE">
        <w:rPr>
          <w:i/>
          <w:sz w:val="28"/>
          <w:szCs w:val="28"/>
        </w:rPr>
        <w:t>If the answer to either is no we ask:</w:t>
      </w:r>
      <w:r w:rsidR="001B12DA">
        <w:rPr>
          <w:sz w:val="28"/>
          <w:szCs w:val="28"/>
        </w:rPr>
        <w:t xml:space="preserve"> Are the clients prepared to modify their budget </w:t>
      </w:r>
      <w:r>
        <w:rPr>
          <w:sz w:val="28"/>
          <w:szCs w:val="28"/>
        </w:rPr>
        <w:t xml:space="preserve">or design </w:t>
      </w:r>
      <w:r w:rsidR="001B12DA">
        <w:rPr>
          <w:sz w:val="28"/>
          <w:szCs w:val="28"/>
        </w:rPr>
        <w:t>expectations as neede</w:t>
      </w:r>
      <w:r>
        <w:rPr>
          <w:sz w:val="28"/>
          <w:szCs w:val="28"/>
        </w:rPr>
        <w:t>d to match up with the current p</w:t>
      </w:r>
      <w:r w:rsidR="001B12DA">
        <w:rPr>
          <w:sz w:val="28"/>
          <w:szCs w:val="28"/>
        </w:rPr>
        <w:t xml:space="preserve">lan concept? </w:t>
      </w:r>
    </w:p>
    <w:p xmlns:wp14="http://schemas.microsoft.com/office/word/2010/wordml" w:rsidR="00382DAE" w:rsidP="00382DAE" w:rsidRDefault="00382DAE" w14:paraId="6537F28F" wp14:textId="77777777">
      <w:pPr>
        <w:pStyle w:val="Default"/>
        <w:ind w:left="360" w:right="360"/>
        <w:rPr>
          <w:sz w:val="28"/>
          <w:szCs w:val="28"/>
        </w:rPr>
      </w:pPr>
    </w:p>
    <w:p xmlns:wp14="http://schemas.microsoft.com/office/word/2010/wordml" w:rsidR="001B12DA" w:rsidP="00382DAE" w:rsidRDefault="00382DAE" w14:paraId="78AD97E0" wp14:textId="77777777">
      <w:pPr>
        <w:pStyle w:val="Default"/>
        <w:ind w:left="360"/>
        <w:rPr>
          <w:sz w:val="28"/>
          <w:szCs w:val="28"/>
        </w:rPr>
      </w:pPr>
      <w:r>
        <w:rPr>
          <w:sz w:val="28"/>
          <w:szCs w:val="28"/>
        </w:rPr>
        <w:t>Once we have concluded these questions we</w:t>
      </w:r>
      <w:r w:rsidR="001B12DA">
        <w:rPr>
          <w:sz w:val="28"/>
          <w:szCs w:val="28"/>
        </w:rPr>
        <w:t xml:space="preserve">: </w:t>
      </w:r>
    </w:p>
    <w:p xmlns:wp14="http://schemas.microsoft.com/office/word/2010/wordml" w:rsidR="00382DAE" w:rsidP="001B12DA" w:rsidRDefault="00382DAE" w14:paraId="6DFB9E20" wp14:textId="77777777">
      <w:pPr>
        <w:pStyle w:val="Default"/>
        <w:rPr>
          <w:sz w:val="28"/>
          <w:szCs w:val="28"/>
        </w:rPr>
      </w:pPr>
    </w:p>
    <w:p xmlns:wp14="http://schemas.microsoft.com/office/word/2010/wordml" w:rsidR="001B12DA" w:rsidP="00453ECF" w:rsidRDefault="001B12DA" w14:paraId="764C99FC" wp14:textId="77777777">
      <w:pPr>
        <w:pStyle w:val="Default"/>
        <w:tabs>
          <w:tab w:val="left" w:pos="360"/>
        </w:tabs>
        <w:ind w:left="360" w:right="360"/>
        <w:rPr>
          <w:sz w:val="28"/>
          <w:szCs w:val="28"/>
        </w:rPr>
      </w:pPr>
      <w:r w:rsidRPr="00382DAE">
        <w:rPr>
          <w:b/>
          <w:bCs/>
          <w:i/>
          <w:color w:val="236A88"/>
          <w:sz w:val="28"/>
          <w:szCs w:val="28"/>
        </w:rPr>
        <w:t>Move forward</w:t>
      </w:r>
      <w:r w:rsidRPr="00382DAE">
        <w:rPr>
          <w:b/>
          <w:bCs/>
          <w:color w:val="236A88"/>
          <w:sz w:val="28"/>
          <w:szCs w:val="28"/>
        </w:rPr>
        <w:t xml:space="preserve"> </w:t>
      </w:r>
      <w:r>
        <w:rPr>
          <w:sz w:val="28"/>
          <w:szCs w:val="28"/>
        </w:rPr>
        <w:t xml:space="preserve">with the current plan scheme and start drafting the working drawings, begin Specifications, Selections and Estimating. </w:t>
      </w:r>
    </w:p>
    <w:p xmlns:wp14="http://schemas.microsoft.com/office/word/2010/wordml" w:rsidR="001B12DA" w:rsidP="00453ECF" w:rsidRDefault="001B12DA" w14:paraId="70DF9E56" wp14:textId="77777777">
      <w:pPr>
        <w:pStyle w:val="Default"/>
        <w:tabs>
          <w:tab w:val="left" w:pos="360"/>
        </w:tabs>
        <w:ind w:left="360" w:right="360"/>
        <w:rPr>
          <w:sz w:val="28"/>
          <w:szCs w:val="28"/>
        </w:rPr>
      </w:pPr>
    </w:p>
    <w:p xmlns:wp14="http://schemas.microsoft.com/office/word/2010/wordml" w:rsidR="001B12DA" w:rsidP="00453ECF" w:rsidRDefault="001B12DA" w14:paraId="1121E255" wp14:textId="77777777">
      <w:pPr>
        <w:pStyle w:val="Default"/>
        <w:tabs>
          <w:tab w:val="left" w:pos="450"/>
        </w:tabs>
        <w:ind w:left="360" w:right="360"/>
        <w:rPr>
          <w:b/>
          <w:bCs/>
          <w:i/>
          <w:color w:val="236A88"/>
          <w:sz w:val="28"/>
          <w:szCs w:val="28"/>
        </w:rPr>
      </w:pPr>
      <w:r w:rsidRPr="00382DAE">
        <w:rPr>
          <w:b/>
          <w:bCs/>
          <w:i/>
          <w:color w:val="236A88"/>
          <w:sz w:val="28"/>
          <w:szCs w:val="28"/>
        </w:rPr>
        <w:t xml:space="preserve">OR </w:t>
      </w:r>
    </w:p>
    <w:p xmlns:wp14="http://schemas.microsoft.com/office/word/2010/wordml" w:rsidR="00382DAE" w:rsidP="00453ECF" w:rsidRDefault="00382DAE" w14:paraId="44E871BC" wp14:textId="77777777">
      <w:pPr>
        <w:pStyle w:val="Default"/>
        <w:tabs>
          <w:tab w:val="left" w:pos="360"/>
        </w:tabs>
        <w:ind w:left="360" w:right="360"/>
        <w:rPr>
          <w:b/>
          <w:bCs/>
          <w:i/>
          <w:color w:val="236A88"/>
          <w:sz w:val="28"/>
          <w:szCs w:val="28"/>
        </w:rPr>
      </w:pPr>
    </w:p>
    <w:p xmlns:wp14="http://schemas.microsoft.com/office/word/2010/wordml" w:rsidRPr="00382DAE" w:rsidR="00382DAE" w:rsidP="00453ECF" w:rsidRDefault="00382DAE" w14:paraId="30810C23" wp14:textId="77777777">
      <w:pPr>
        <w:pStyle w:val="Default"/>
        <w:tabs>
          <w:tab w:val="left" w:pos="360"/>
        </w:tabs>
        <w:ind w:left="360" w:right="360"/>
        <w:rPr>
          <w:i/>
          <w:color w:val="236A88"/>
          <w:sz w:val="28"/>
          <w:szCs w:val="28"/>
        </w:rPr>
      </w:pPr>
      <w:r>
        <w:rPr>
          <w:b/>
          <w:bCs/>
          <w:i/>
          <w:color w:val="236A88"/>
          <w:sz w:val="28"/>
          <w:szCs w:val="28"/>
        </w:rPr>
        <w:t>Push the [Restart] b</w:t>
      </w:r>
      <w:r w:rsidRPr="00382DAE">
        <w:rPr>
          <w:b/>
          <w:bCs/>
          <w:i/>
          <w:color w:val="236A88"/>
          <w:sz w:val="28"/>
          <w:szCs w:val="28"/>
        </w:rPr>
        <w:t>utton</w:t>
      </w:r>
      <w:r w:rsidRPr="00382DAE">
        <w:rPr>
          <w:i/>
          <w:color w:val="236A88"/>
          <w:sz w:val="28"/>
          <w:szCs w:val="28"/>
        </w:rPr>
        <w:t xml:space="preserve"> </w:t>
      </w:r>
      <w:proofErr w:type="gramStart"/>
      <w:r w:rsidRPr="00382DAE">
        <w:rPr>
          <w:color w:val="auto"/>
          <w:sz w:val="28"/>
          <w:szCs w:val="28"/>
        </w:rPr>
        <w:t>As</w:t>
      </w:r>
      <w:proofErr w:type="gramEnd"/>
      <w:r w:rsidRPr="00382DAE">
        <w:rPr>
          <w:color w:val="auto"/>
          <w:sz w:val="28"/>
          <w:szCs w:val="28"/>
        </w:rPr>
        <w:t xml:space="preserve"> they say: Back to the drawing board. This is not necessarily a bad thing. In fact, some of the best projects follow this path. An important thing that sometimes occurs is that the clients had to go through the </w:t>
      </w:r>
      <w:r w:rsidR="00453ECF">
        <w:rPr>
          <w:color w:val="auto"/>
          <w:sz w:val="28"/>
          <w:szCs w:val="28"/>
        </w:rPr>
        <w:t xml:space="preserve">process the first time </w:t>
      </w:r>
      <w:r w:rsidRPr="00382DAE">
        <w:rPr>
          <w:color w:val="auto"/>
          <w:sz w:val="28"/>
          <w:szCs w:val="28"/>
        </w:rPr>
        <w:t>to help sort out what they (both) really want in their new home. Now (starting over…) they are better prepared to engage with the design process and give it their best shot.</w:t>
      </w:r>
      <w:r w:rsidRPr="00382DAE">
        <w:rPr>
          <w:i/>
          <w:color w:val="auto"/>
          <w:sz w:val="28"/>
          <w:szCs w:val="28"/>
        </w:rPr>
        <w:t xml:space="preserve"> </w:t>
      </w:r>
    </w:p>
    <w:p xmlns:wp14="http://schemas.microsoft.com/office/word/2010/wordml" w:rsidR="00382DAE" w:rsidP="001B12DA" w:rsidRDefault="00382DAE" w14:paraId="144A5D23" wp14:textId="77777777">
      <w:pPr>
        <w:pStyle w:val="Default"/>
        <w:rPr>
          <w:i/>
          <w:color w:val="236A88"/>
          <w:sz w:val="28"/>
          <w:szCs w:val="28"/>
        </w:rPr>
      </w:pPr>
    </w:p>
    <w:p xmlns:wp14="http://schemas.microsoft.com/office/word/2010/wordml" w:rsidR="00453ECF" w:rsidP="001B12DA" w:rsidRDefault="00453ECF" w14:paraId="738610EB" wp14:textId="77777777">
      <w:pPr>
        <w:pStyle w:val="Default"/>
        <w:rPr>
          <w:i/>
          <w:color w:val="236A88"/>
          <w:sz w:val="28"/>
          <w:szCs w:val="28"/>
        </w:rPr>
      </w:pPr>
    </w:p>
    <w:p xmlns:wp14="http://schemas.microsoft.com/office/word/2010/wordml" w:rsidR="00453ECF" w:rsidP="001B12DA" w:rsidRDefault="00453ECF" w14:paraId="637805D2" wp14:textId="77777777">
      <w:pPr>
        <w:pStyle w:val="Default"/>
        <w:rPr>
          <w:i/>
          <w:color w:val="236A88"/>
          <w:sz w:val="28"/>
          <w:szCs w:val="28"/>
        </w:rPr>
      </w:pPr>
    </w:p>
    <w:p xmlns:wp14="http://schemas.microsoft.com/office/word/2010/wordml" w:rsidR="00453ECF" w:rsidP="001B12DA" w:rsidRDefault="00453ECF" w14:paraId="463F29E8" wp14:textId="77777777">
      <w:pPr>
        <w:pStyle w:val="Default"/>
        <w:rPr>
          <w:i/>
          <w:color w:val="236A88"/>
          <w:sz w:val="28"/>
          <w:szCs w:val="28"/>
        </w:rPr>
      </w:pPr>
    </w:p>
    <w:p xmlns:wp14="http://schemas.microsoft.com/office/word/2010/wordml" w:rsidR="00453ECF" w:rsidP="001B12DA" w:rsidRDefault="00453ECF" w14:paraId="3B7B4B86" wp14:textId="77777777">
      <w:pPr>
        <w:pStyle w:val="Default"/>
        <w:rPr>
          <w:i/>
          <w:color w:val="236A88"/>
          <w:sz w:val="28"/>
          <w:szCs w:val="28"/>
        </w:rPr>
      </w:pPr>
    </w:p>
    <w:p xmlns:wp14="http://schemas.microsoft.com/office/word/2010/wordml" w:rsidR="00453ECF" w:rsidP="001B12DA" w:rsidRDefault="00453ECF" w14:paraId="3A0FF5F2" wp14:textId="77777777">
      <w:pPr>
        <w:pStyle w:val="Default"/>
        <w:rPr>
          <w:i/>
          <w:color w:val="236A88"/>
          <w:sz w:val="28"/>
          <w:szCs w:val="28"/>
        </w:rPr>
      </w:pPr>
    </w:p>
    <w:p xmlns:wp14="http://schemas.microsoft.com/office/word/2010/wordml" w:rsidR="00453ECF" w:rsidP="001B12DA" w:rsidRDefault="00453ECF" w14:paraId="5630AD66" wp14:textId="77777777">
      <w:pPr>
        <w:pStyle w:val="Default"/>
        <w:rPr>
          <w:i/>
          <w:color w:val="236A88"/>
          <w:sz w:val="28"/>
          <w:szCs w:val="28"/>
        </w:rPr>
      </w:pPr>
    </w:p>
    <w:p xmlns:wp14="http://schemas.microsoft.com/office/word/2010/wordml" w:rsidR="00453ECF" w:rsidP="001B12DA" w:rsidRDefault="00453ECF" w14:paraId="61829076" wp14:textId="77777777">
      <w:pPr>
        <w:pStyle w:val="Default"/>
        <w:rPr>
          <w:i/>
          <w:color w:val="236A88"/>
          <w:sz w:val="28"/>
          <w:szCs w:val="28"/>
        </w:rPr>
      </w:pPr>
    </w:p>
    <w:p xmlns:wp14="http://schemas.microsoft.com/office/word/2010/wordml" w:rsidRPr="00382DAE" w:rsidR="00453ECF" w:rsidP="001B12DA" w:rsidRDefault="00453ECF" w14:paraId="2BA226A1" wp14:textId="77777777">
      <w:pPr>
        <w:pStyle w:val="Default"/>
        <w:rPr>
          <w:i/>
          <w:color w:val="236A88"/>
          <w:sz w:val="28"/>
          <w:szCs w:val="28"/>
        </w:rPr>
      </w:pPr>
    </w:p>
    <w:p xmlns:wp14="http://schemas.microsoft.com/office/word/2010/wordml" w:rsidR="001B12DA" w:rsidP="00453ECF" w:rsidRDefault="00453ECF" w14:paraId="0A568C47" wp14:textId="77777777">
      <w:pPr>
        <w:pStyle w:val="Default"/>
        <w:jc w:val="center"/>
        <w:rPr>
          <w:sz w:val="32"/>
          <w:szCs w:val="32"/>
        </w:rPr>
      </w:pPr>
      <w:r>
        <w:rPr>
          <w:rFonts w:ascii="Baskerville Display PT" w:hAnsi="Baskerville Display PT"/>
          <w:b/>
          <w:color w:val="236A88"/>
          <w:sz w:val="32"/>
        </w:rPr>
        <w:t>WORKING DRAWINGS, SPECIFICATION &amp; SELECTIONS/COST ESTIMATES</w:t>
      </w:r>
    </w:p>
    <w:p xmlns:wp14="http://schemas.microsoft.com/office/word/2010/wordml" w:rsidR="00453ECF" w:rsidP="001B12DA" w:rsidRDefault="00453ECF" w14:paraId="17AD93B2" wp14:textId="77777777">
      <w:pPr>
        <w:pStyle w:val="Default"/>
        <w:rPr>
          <w:sz w:val="28"/>
          <w:szCs w:val="28"/>
        </w:rPr>
      </w:pPr>
    </w:p>
    <w:p xmlns:wp14="http://schemas.microsoft.com/office/word/2010/wordml" w:rsidR="001B12DA" w:rsidP="00453ECF" w:rsidRDefault="001B12DA" w14:paraId="20D6CF89" wp14:textId="77777777">
      <w:pPr>
        <w:pStyle w:val="Default"/>
        <w:ind w:left="360" w:right="360"/>
        <w:rPr>
          <w:sz w:val="28"/>
          <w:szCs w:val="28"/>
        </w:rPr>
      </w:pPr>
      <w:r>
        <w:rPr>
          <w:sz w:val="28"/>
          <w:szCs w:val="28"/>
        </w:rPr>
        <w:t>We will begin extending the conceptual plans into a full set of working drawings. Before we begin working on the full plan set it is important that we (</w:t>
      </w:r>
      <w:r w:rsidR="00453ECF">
        <w:rPr>
          <w:sz w:val="28"/>
          <w:szCs w:val="28"/>
        </w:rPr>
        <w:t>Coastal Cypress</w:t>
      </w:r>
      <w:r>
        <w:rPr>
          <w:sz w:val="28"/>
          <w:szCs w:val="28"/>
        </w:rPr>
        <w:t xml:space="preserve"> and </w:t>
      </w:r>
      <w:r w:rsidR="00453ECF">
        <w:rPr>
          <w:sz w:val="28"/>
          <w:szCs w:val="28"/>
        </w:rPr>
        <w:t>you</w:t>
      </w:r>
      <w:r>
        <w:rPr>
          <w:sz w:val="28"/>
          <w:szCs w:val="28"/>
        </w:rPr>
        <w:t xml:space="preserve"> </w:t>
      </w:r>
      <w:r w:rsidR="00453ECF">
        <w:rPr>
          <w:sz w:val="28"/>
          <w:szCs w:val="28"/>
        </w:rPr>
        <w:t>(the client)</w:t>
      </w:r>
      <w:r>
        <w:rPr>
          <w:sz w:val="28"/>
          <w:szCs w:val="28"/>
        </w:rPr>
        <w:t xml:space="preserve">) are pretty sure that we will not be making any more significant design changes, such as moving walls. A ‘typical’ set of working drawings for </w:t>
      </w:r>
      <w:r w:rsidR="00453ECF">
        <w:rPr>
          <w:sz w:val="28"/>
          <w:szCs w:val="28"/>
        </w:rPr>
        <w:t>Coastal Cypress</w:t>
      </w:r>
      <w:r>
        <w:rPr>
          <w:sz w:val="28"/>
          <w:szCs w:val="28"/>
        </w:rPr>
        <w:t xml:space="preserve"> is 13 or 14 sheets including: Site Plan, Exterior Elevations, Floor Plans, Roof Plan, Framing Plans, Sections &amp; Details, Engineering notes. </w:t>
      </w:r>
    </w:p>
    <w:p xmlns:wp14="http://schemas.microsoft.com/office/word/2010/wordml" w:rsidR="001B12DA" w:rsidP="001B12DA" w:rsidRDefault="001B12DA" w14:paraId="0DE4B5B7" wp14:textId="77777777">
      <w:pPr>
        <w:pStyle w:val="Default"/>
        <w:rPr>
          <w:sz w:val="28"/>
          <w:szCs w:val="28"/>
        </w:rPr>
      </w:pPr>
    </w:p>
    <w:p xmlns:wp14="http://schemas.microsoft.com/office/word/2010/wordml" w:rsidR="001B12DA" w:rsidP="00453ECF" w:rsidRDefault="00453ECF" w14:paraId="28C4203C" wp14:textId="77777777">
      <w:pPr>
        <w:pStyle w:val="Default"/>
        <w:ind w:left="360" w:right="360"/>
        <w:rPr>
          <w:sz w:val="28"/>
          <w:szCs w:val="28"/>
        </w:rPr>
      </w:pPr>
      <w:r>
        <w:rPr>
          <w:sz w:val="28"/>
          <w:szCs w:val="28"/>
        </w:rPr>
        <w:t>While the working drawings are being finalized our clients will begin working on their fixed s</w:t>
      </w:r>
      <w:r w:rsidR="001B12DA">
        <w:rPr>
          <w:sz w:val="28"/>
          <w:szCs w:val="28"/>
        </w:rPr>
        <w:t>pecific</w:t>
      </w:r>
      <w:r>
        <w:rPr>
          <w:sz w:val="28"/>
          <w:szCs w:val="28"/>
        </w:rPr>
        <w:t>ations and client pre-s</w:t>
      </w:r>
      <w:r w:rsidR="001B12DA">
        <w:rPr>
          <w:sz w:val="28"/>
          <w:szCs w:val="28"/>
        </w:rPr>
        <w:t>elections th</w:t>
      </w:r>
      <w:r>
        <w:rPr>
          <w:sz w:val="28"/>
          <w:szCs w:val="28"/>
        </w:rPr>
        <w:t>at will be used to prepare the e</w:t>
      </w:r>
      <w:r w:rsidR="001B12DA">
        <w:rPr>
          <w:sz w:val="28"/>
          <w:szCs w:val="28"/>
        </w:rPr>
        <w:t xml:space="preserve">stimate. During this time </w:t>
      </w:r>
      <w:r>
        <w:rPr>
          <w:sz w:val="28"/>
          <w:szCs w:val="28"/>
        </w:rPr>
        <w:t>our</w:t>
      </w:r>
      <w:r w:rsidR="001B12DA">
        <w:rPr>
          <w:sz w:val="28"/>
          <w:szCs w:val="28"/>
        </w:rPr>
        <w:t xml:space="preserve"> clients will </w:t>
      </w:r>
      <w:r>
        <w:rPr>
          <w:sz w:val="28"/>
          <w:szCs w:val="28"/>
        </w:rPr>
        <w:t xml:space="preserve">work with the design team, </w:t>
      </w:r>
      <w:r w:rsidR="001B12DA">
        <w:rPr>
          <w:sz w:val="28"/>
          <w:szCs w:val="28"/>
        </w:rPr>
        <w:t>m</w:t>
      </w:r>
      <w:r>
        <w:rPr>
          <w:sz w:val="28"/>
          <w:szCs w:val="28"/>
        </w:rPr>
        <w:t>aking trips to places like the plumbing showroom, the c</w:t>
      </w:r>
      <w:r w:rsidR="001B12DA">
        <w:rPr>
          <w:sz w:val="28"/>
          <w:szCs w:val="28"/>
        </w:rPr>
        <w:t xml:space="preserve">abinet builders, </w:t>
      </w:r>
      <w:proofErr w:type="spellStart"/>
      <w:r w:rsidR="001B12DA">
        <w:rPr>
          <w:sz w:val="28"/>
          <w:szCs w:val="28"/>
        </w:rPr>
        <w:t>etc</w:t>
      </w:r>
      <w:proofErr w:type="spellEnd"/>
      <w:r w:rsidR="001B12DA">
        <w:rPr>
          <w:sz w:val="28"/>
          <w:szCs w:val="28"/>
        </w:rPr>
        <w:t>, to m</w:t>
      </w:r>
      <w:r>
        <w:rPr>
          <w:sz w:val="28"/>
          <w:szCs w:val="28"/>
        </w:rPr>
        <w:t>ake some pre-selections. Fixed specifications and p</w:t>
      </w:r>
      <w:r w:rsidR="001B12DA">
        <w:rPr>
          <w:sz w:val="28"/>
          <w:szCs w:val="28"/>
        </w:rPr>
        <w:t xml:space="preserve">re-selections will be added to the plans-in-progress as they become known. </w:t>
      </w:r>
    </w:p>
    <w:p xmlns:wp14="http://schemas.microsoft.com/office/word/2010/wordml" w:rsidR="001B12DA" w:rsidP="001B12DA" w:rsidRDefault="001B12DA" w14:paraId="66204FF1" wp14:textId="77777777">
      <w:pPr>
        <w:pStyle w:val="Default"/>
        <w:rPr>
          <w:sz w:val="28"/>
          <w:szCs w:val="28"/>
        </w:rPr>
      </w:pPr>
    </w:p>
    <w:p xmlns:wp14="http://schemas.microsoft.com/office/word/2010/wordml" w:rsidR="001B12DA" w:rsidP="00453ECF" w:rsidRDefault="001B12DA" w14:paraId="6158A59D" wp14:textId="77777777">
      <w:pPr>
        <w:pStyle w:val="Default"/>
        <w:ind w:left="360" w:right="360"/>
        <w:rPr>
          <w:sz w:val="28"/>
          <w:szCs w:val="28"/>
        </w:rPr>
      </w:pPr>
      <w:r>
        <w:rPr>
          <w:sz w:val="28"/>
          <w:szCs w:val="28"/>
        </w:rPr>
        <w:t xml:space="preserve">The Project will be set up in </w:t>
      </w:r>
      <w:r w:rsidR="00453ECF">
        <w:rPr>
          <w:sz w:val="28"/>
          <w:szCs w:val="28"/>
        </w:rPr>
        <w:t>Coastal Cypress’</w:t>
      </w:r>
      <w:r>
        <w:rPr>
          <w:sz w:val="28"/>
          <w:szCs w:val="28"/>
        </w:rPr>
        <w:t xml:space="preserve"> web-based residential construction management program. We will be using th</w:t>
      </w:r>
      <w:r w:rsidR="005823B0">
        <w:rPr>
          <w:sz w:val="28"/>
          <w:szCs w:val="28"/>
        </w:rPr>
        <w:t>is program to help prepare the e</w:t>
      </w:r>
      <w:r>
        <w:rPr>
          <w:sz w:val="28"/>
          <w:szCs w:val="28"/>
        </w:rPr>
        <w:t xml:space="preserve">stimate and then track cost-related changes beyond this point. </w:t>
      </w:r>
    </w:p>
    <w:p xmlns:wp14="http://schemas.microsoft.com/office/word/2010/wordml" w:rsidR="001B12DA" w:rsidP="001B12DA" w:rsidRDefault="001B12DA" w14:paraId="2DBF0D7D" wp14:textId="77777777">
      <w:pPr>
        <w:pStyle w:val="Default"/>
        <w:rPr>
          <w:sz w:val="28"/>
          <w:szCs w:val="28"/>
        </w:rPr>
      </w:pPr>
    </w:p>
    <w:p xmlns:wp14="http://schemas.microsoft.com/office/word/2010/wordml" w:rsidR="001B12DA" w:rsidP="005823B0" w:rsidRDefault="005823B0" w14:paraId="208AF072" wp14:textId="77777777">
      <w:pPr>
        <w:pStyle w:val="Default"/>
        <w:spacing w:after="62"/>
        <w:ind w:left="450"/>
        <w:rPr>
          <w:sz w:val="28"/>
          <w:szCs w:val="28"/>
        </w:rPr>
      </w:pPr>
      <w:r>
        <w:rPr>
          <w:sz w:val="28"/>
          <w:szCs w:val="28"/>
        </w:rPr>
        <w:t xml:space="preserve">A detailed </w:t>
      </w:r>
      <w:r w:rsidRPr="005823B0">
        <w:rPr>
          <w:i/>
          <w:sz w:val="28"/>
          <w:szCs w:val="28"/>
        </w:rPr>
        <w:t>project estimate</w:t>
      </w:r>
      <w:r>
        <w:rPr>
          <w:sz w:val="28"/>
          <w:szCs w:val="28"/>
        </w:rPr>
        <w:t xml:space="preserve"> report will be prepared based on:</w:t>
      </w:r>
      <w:r w:rsidR="001B12DA">
        <w:rPr>
          <w:sz w:val="28"/>
          <w:szCs w:val="28"/>
        </w:rPr>
        <w:t xml:space="preserve"> </w:t>
      </w:r>
    </w:p>
    <w:p xmlns:wp14="http://schemas.microsoft.com/office/word/2010/wordml" w:rsidR="001B12DA" w:rsidP="005823B0" w:rsidRDefault="001B12DA" w14:paraId="35AC6DE4" wp14:textId="77777777">
      <w:pPr>
        <w:pStyle w:val="Default"/>
        <w:spacing w:after="62"/>
        <w:ind w:left="720"/>
        <w:rPr>
          <w:sz w:val="28"/>
          <w:szCs w:val="28"/>
        </w:rPr>
      </w:pPr>
      <w:r>
        <w:rPr>
          <w:sz w:val="28"/>
          <w:szCs w:val="28"/>
        </w:rPr>
        <w:t xml:space="preserve">- Working plans-in-progress (around 90% complete </w:t>
      </w:r>
      <w:proofErr w:type="gramStart"/>
      <w:r>
        <w:rPr>
          <w:sz w:val="28"/>
          <w:szCs w:val="28"/>
        </w:rPr>
        <w:t>at this time</w:t>
      </w:r>
      <w:proofErr w:type="gramEnd"/>
      <w:r>
        <w:rPr>
          <w:sz w:val="28"/>
          <w:szCs w:val="28"/>
        </w:rPr>
        <w:t xml:space="preserve">) </w:t>
      </w:r>
    </w:p>
    <w:p xmlns:wp14="http://schemas.microsoft.com/office/word/2010/wordml" w:rsidR="001B12DA" w:rsidP="005823B0" w:rsidRDefault="001B12DA" w14:paraId="214FBC57" wp14:textId="77777777">
      <w:pPr>
        <w:pStyle w:val="Default"/>
        <w:spacing w:after="62"/>
        <w:ind w:left="720"/>
        <w:rPr>
          <w:sz w:val="28"/>
          <w:szCs w:val="28"/>
        </w:rPr>
      </w:pPr>
      <w:r>
        <w:rPr>
          <w:sz w:val="28"/>
          <w:szCs w:val="28"/>
        </w:rPr>
        <w:t xml:space="preserve">- Fixed Specifications (basically the ‘sticks and bricks’ kind of items) </w:t>
      </w:r>
    </w:p>
    <w:p xmlns:wp14="http://schemas.microsoft.com/office/word/2010/wordml" w:rsidR="001B12DA" w:rsidP="005823B0" w:rsidRDefault="001B12DA" w14:paraId="32E5FB00" wp14:textId="77777777">
      <w:pPr>
        <w:pStyle w:val="Default"/>
        <w:ind w:left="720"/>
        <w:rPr>
          <w:sz w:val="28"/>
          <w:szCs w:val="28"/>
        </w:rPr>
      </w:pPr>
      <w:r>
        <w:rPr>
          <w:sz w:val="28"/>
          <w:szCs w:val="28"/>
        </w:rPr>
        <w:t xml:space="preserve">- Client Pre-selections (such as Cabinetry, Plumbing fixtures, etc.) </w:t>
      </w:r>
    </w:p>
    <w:p xmlns:wp14="http://schemas.microsoft.com/office/word/2010/wordml" w:rsidR="001B12DA" w:rsidP="001B12DA" w:rsidRDefault="001B12DA" w14:paraId="6B62F1B3" wp14:textId="77777777">
      <w:pPr>
        <w:pStyle w:val="Default"/>
        <w:rPr>
          <w:sz w:val="28"/>
          <w:szCs w:val="28"/>
        </w:rPr>
      </w:pPr>
    </w:p>
    <w:p xmlns:wp14="http://schemas.microsoft.com/office/word/2010/wordml" w:rsidRPr="008F2711" w:rsidR="008F2711" w:rsidP="005823B0" w:rsidRDefault="005823B0" w14:paraId="7A31B448" wp14:textId="77777777">
      <w:pPr>
        <w:pStyle w:val="Default"/>
        <w:pageBreakBefore/>
        <w:jc w:val="center"/>
        <w:rPr>
          <w:rFonts w:ascii="Ink Free" w:hAnsi="Ink Free"/>
        </w:rPr>
      </w:pPr>
      <w:r>
        <w:rPr>
          <w:rFonts w:ascii="Baskerville Display PT" w:hAnsi="Baskerville Display PT"/>
          <w:b/>
          <w:color w:val="236A88"/>
          <w:sz w:val="32"/>
        </w:rPr>
        <w:t>WRAP UP DESIGN &amp; PROJECT ESTIMATING + CONTRACT</w:t>
      </w:r>
      <w:r>
        <w:rPr>
          <w:sz w:val="28"/>
          <w:szCs w:val="28"/>
        </w:rPr>
        <w:t xml:space="preserve">                                   </w:t>
      </w:r>
      <w:r w:rsidR="001B12DA">
        <w:rPr>
          <w:sz w:val="28"/>
          <w:szCs w:val="28"/>
        </w:rPr>
        <w:t xml:space="preserve"> </w:t>
      </w:r>
    </w:p>
    <w:p xmlns:wp14="http://schemas.microsoft.com/office/word/2010/wordml" w:rsidRPr="008F2711" w:rsidR="008F2711" w:rsidP="008F2711" w:rsidRDefault="008F2711" w14:paraId="02F2C34E" wp14:textId="77777777">
      <w:pPr>
        <w:rPr>
          <w:rFonts w:ascii="Ink Free" w:hAnsi="Ink Free"/>
        </w:rPr>
      </w:pPr>
    </w:p>
    <w:p xmlns:wp14="http://schemas.microsoft.com/office/word/2010/wordml" w:rsidR="005823B0" w:rsidP="005823B0" w:rsidRDefault="005823B0" w14:paraId="172FD4FB" wp14:textId="77777777">
      <w:pPr>
        <w:ind w:left="360" w:right="360"/>
        <w:rPr>
          <w:rFonts w:cstheme="minorHAnsi"/>
          <w:b/>
          <w:sz w:val="28"/>
        </w:rPr>
      </w:pPr>
      <w:r w:rsidRPr="005823B0">
        <w:rPr>
          <w:rFonts w:cstheme="minorHAnsi"/>
          <w:sz w:val="28"/>
        </w:rPr>
        <w:t xml:space="preserve">We will present and explain the Project Estimate report to the clients and find out if they </w:t>
      </w:r>
      <w:r>
        <w:rPr>
          <w:rFonts w:cstheme="minorHAnsi"/>
          <w:sz w:val="28"/>
        </w:rPr>
        <w:t>request any further changes to plans, fixed specs or client p</w:t>
      </w:r>
      <w:r w:rsidRPr="005823B0">
        <w:rPr>
          <w:rFonts w:cstheme="minorHAnsi"/>
          <w:sz w:val="28"/>
        </w:rPr>
        <w:t>re-selections.</w:t>
      </w:r>
    </w:p>
    <w:p xmlns:wp14="http://schemas.microsoft.com/office/word/2010/wordml" w:rsidR="005823B0" w:rsidP="005823B0" w:rsidRDefault="005823B0" w14:paraId="2C970923" wp14:textId="77777777">
      <w:pPr>
        <w:ind w:left="360" w:right="360"/>
        <w:rPr>
          <w:rFonts w:cstheme="minorHAnsi"/>
          <w:b/>
          <w:sz w:val="28"/>
        </w:rPr>
      </w:pPr>
      <w:r>
        <w:rPr>
          <w:rFonts w:cstheme="minorHAnsi"/>
          <w:sz w:val="28"/>
        </w:rPr>
        <w:t>Then, update plans, fixed Specifications and client p</w:t>
      </w:r>
      <w:r w:rsidRPr="005823B0">
        <w:rPr>
          <w:rFonts w:cstheme="minorHAnsi"/>
          <w:sz w:val="28"/>
        </w:rPr>
        <w:t xml:space="preserve">re-selections based on requests from clients. </w:t>
      </w:r>
    </w:p>
    <w:p xmlns:wp14="http://schemas.microsoft.com/office/word/2010/wordml" w:rsidR="005823B0" w:rsidP="005823B0" w:rsidRDefault="005823B0" w14:paraId="1D06A0AA" wp14:textId="77777777">
      <w:pPr>
        <w:ind w:left="360" w:right="360"/>
        <w:rPr>
          <w:rFonts w:cstheme="minorHAnsi"/>
          <w:b/>
          <w:sz w:val="28"/>
        </w:rPr>
      </w:pPr>
      <w:r w:rsidRPr="005823B0">
        <w:rPr>
          <w:rFonts w:cstheme="minorHAnsi"/>
          <w:sz w:val="28"/>
        </w:rPr>
        <w:t xml:space="preserve">We will have the plans reviewed and sealed by a structural engineer. The engineer will place notes on the plans related to engineering of structural details. </w:t>
      </w:r>
    </w:p>
    <w:p xmlns:wp14="http://schemas.microsoft.com/office/word/2010/wordml" w:rsidR="005823B0" w:rsidP="005823B0" w:rsidRDefault="005823B0" w14:paraId="34CA69DF" wp14:textId="77777777">
      <w:pPr>
        <w:ind w:left="360" w:right="360"/>
        <w:rPr>
          <w:rFonts w:cstheme="minorHAnsi"/>
          <w:sz w:val="28"/>
        </w:rPr>
      </w:pPr>
      <w:r w:rsidRPr="005823B0">
        <w:rPr>
          <w:rFonts w:cstheme="minorHAnsi"/>
          <w:sz w:val="28"/>
        </w:rPr>
        <w:t xml:space="preserve">Then, update the plans and final pricing based on Engineering. </w:t>
      </w:r>
    </w:p>
    <w:p xmlns:wp14="http://schemas.microsoft.com/office/word/2010/wordml" w:rsidR="005823B0" w:rsidP="005823B0" w:rsidRDefault="005823B0" w14:paraId="0F40C3C9" wp14:textId="77777777">
      <w:pPr>
        <w:ind w:left="360" w:right="360"/>
        <w:rPr>
          <w:rFonts w:cstheme="minorHAnsi"/>
          <w:b/>
          <w:sz w:val="24"/>
        </w:rPr>
      </w:pPr>
      <w:r w:rsidRPr="005823B0">
        <w:rPr>
          <w:rFonts w:cstheme="minorHAnsi"/>
          <w:sz w:val="24"/>
        </w:rPr>
        <w:t xml:space="preserve">Note: The Project Estimate report (above) will include a preliminary allowance for Engineering fees and structural beams, etc. </w:t>
      </w:r>
    </w:p>
    <w:p xmlns:wp14="http://schemas.microsoft.com/office/word/2010/wordml" w:rsidRPr="005823B0" w:rsidR="005823B0" w:rsidP="005823B0" w:rsidRDefault="005823B0" w14:paraId="37394A27" wp14:textId="77777777">
      <w:pPr>
        <w:ind w:left="360" w:right="360"/>
        <w:rPr>
          <w:rFonts w:cstheme="minorHAnsi"/>
          <w:b/>
          <w:sz w:val="24"/>
        </w:rPr>
      </w:pPr>
      <w:r>
        <w:rPr>
          <w:rFonts w:cstheme="minorHAnsi"/>
          <w:sz w:val="28"/>
        </w:rPr>
        <w:t>Finally, we will print up finished plans, specs and s</w:t>
      </w:r>
      <w:r w:rsidRPr="005823B0">
        <w:rPr>
          <w:rFonts w:cstheme="minorHAnsi"/>
          <w:sz w:val="28"/>
        </w:rPr>
        <w:t xml:space="preserve">election sheets and have clients sign-off on all. </w:t>
      </w:r>
    </w:p>
    <w:p xmlns:wp14="http://schemas.microsoft.com/office/word/2010/wordml" w:rsidRPr="005823B0" w:rsidR="005823B0" w:rsidP="005823B0" w:rsidRDefault="005823B0" w14:paraId="680A4E5D" wp14:textId="77777777">
      <w:pPr>
        <w:rPr>
          <w:rFonts w:cstheme="minorHAnsi"/>
          <w:sz w:val="28"/>
        </w:rPr>
      </w:pPr>
    </w:p>
    <w:p xmlns:wp14="http://schemas.microsoft.com/office/word/2010/wordml" w:rsidRPr="005823B0" w:rsidR="005823B0" w:rsidP="005823B0" w:rsidRDefault="005823B0" w14:paraId="13054D6F" wp14:textId="77777777">
      <w:pPr>
        <w:jc w:val="center"/>
        <w:rPr>
          <w:rFonts w:cstheme="minorHAnsi"/>
          <w:color w:val="236A88"/>
          <w:sz w:val="28"/>
        </w:rPr>
      </w:pPr>
      <w:r w:rsidRPr="005823B0">
        <w:rPr>
          <w:rFonts w:cstheme="minorHAnsi"/>
          <w:color w:val="236A88"/>
          <w:sz w:val="28"/>
        </w:rPr>
        <w:t>Coastal Cypress and clients will sign a Construction Contract and then we are ready to start building!</w:t>
      </w:r>
      <w:bookmarkStart w:name="_GoBack" w:id="1"/>
      <w:bookmarkEnd w:id="1"/>
    </w:p>
    <w:p xmlns:wp14="http://schemas.microsoft.com/office/word/2010/wordml" w:rsidRPr="005823B0" w:rsidR="005823B0" w:rsidP="005823B0" w:rsidRDefault="005823B0" w14:paraId="19219836" wp14:textId="77777777">
      <w:pPr>
        <w:rPr>
          <w:rFonts w:ascii="Ink Free" w:hAnsi="Ink Free"/>
        </w:rPr>
      </w:pPr>
    </w:p>
    <w:p xmlns:wp14="http://schemas.microsoft.com/office/word/2010/wordml" w:rsidRPr="005823B0" w:rsidR="005823B0" w:rsidP="005823B0" w:rsidRDefault="005823B0" w14:paraId="296FEF7D" wp14:textId="77777777">
      <w:pPr>
        <w:rPr>
          <w:rFonts w:ascii="Ink Free" w:hAnsi="Ink Free"/>
        </w:rPr>
      </w:pPr>
    </w:p>
    <w:p xmlns:wp14="http://schemas.microsoft.com/office/word/2010/wordml" w:rsidRPr="005823B0" w:rsidR="005823B0" w:rsidP="005823B0" w:rsidRDefault="005823B0" w14:paraId="7194DBDC" wp14:textId="77777777">
      <w:pPr>
        <w:rPr>
          <w:rFonts w:ascii="Ink Free" w:hAnsi="Ink Free"/>
        </w:rPr>
      </w:pPr>
    </w:p>
    <w:p xmlns:wp14="http://schemas.microsoft.com/office/word/2010/wordml" w:rsidRPr="008F2711" w:rsidR="008F2711" w:rsidP="008F2711" w:rsidRDefault="008F2711" w14:paraId="769D0D3C" wp14:textId="77777777">
      <w:pPr>
        <w:rPr>
          <w:rFonts w:ascii="Ink Free" w:hAnsi="Ink Free"/>
        </w:rPr>
      </w:pPr>
    </w:p>
    <w:p xmlns:wp14="http://schemas.microsoft.com/office/word/2010/wordml" w:rsidRPr="008F2711" w:rsidR="008F2711" w:rsidP="008F2711" w:rsidRDefault="008F2711" w14:paraId="54CD245A" wp14:textId="77777777">
      <w:pPr>
        <w:rPr>
          <w:rFonts w:ascii="Ink Free" w:hAnsi="Ink Free"/>
        </w:rPr>
      </w:pPr>
    </w:p>
    <w:p xmlns:wp14="http://schemas.microsoft.com/office/word/2010/wordml" w:rsidRPr="008F2711" w:rsidR="009630B5" w:rsidP="001B12DA" w:rsidRDefault="009630B5" w14:paraId="1231BE67" wp14:textId="77777777">
      <w:pPr>
        <w:rPr>
          <w:rFonts w:ascii="Ink Free" w:hAnsi="Ink Free"/>
        </w:rPr>
      </w:pPr>
    </w:p>
    <w:sectPr w:rsidRPr="008F2711" w:rsidR="009630B5" w:rsidSect="008F2711">
      <w:headerReference w:type="default" r:id="rId8"/>
      <w:footerReference w:type="default" r:id="rId9"/>
      <w:pgSz w:w="12240" w:h="15840" w:orient="portrait"/>
      <w:pgMar w:top="1710" w:right="1440" w:bottom="1440" w:left="144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82BA1" w:rsidP="008F2711" w:rsidRDefault="00D82BA1" w14:paraId="36FEB5B0" wp14:textId="77777777">
      <w:pPr>
        <w:spacing w:after="0" w:line="240" w:lineRule="auto"/>
      </w:pPr>
      <w:r>
        <w:separator/>
      </w:r>
    </w:p>
  </w:endnote>
  <w:endnote w:type="continuationSeparator" w:id="0">
    <w:p xmlns:wp14="http://schemas.microsoft.com/office/word/2010/wordml" w:rsidR="00D82BA1" w:rsidP="008F2711" w:rsidRDefault="00D82BA1" w14:paraId="30D7AA6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askerville Display PT">
    <w:panose1 w:val="02030602080406020203"/>
    <w:charset w:val="00"/>
    <w:family w:val="roman"/>
    <w:pitch w:val="variable"/>
    <w:sig w:usb0="A00002FF" w:usb1="5000204A" w:usb2="00000024"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8F2711" w:rsidR="008F2711" w:rsidP="008F2711" w:rsidRDefault="008F2711" w14:paraId="7492E16B" wp14:textId="77777777">
    <w:pPr>
      <w:pStyle w:val="Footer"/>
      <w:jc w:val="center"/>
    </w:pPr>
    <w:r>
      <w:rPr>
        <w:noProof/>
      </w:rPr>
      <w:drawing>
        <wp:anchor xmlns:wp14="http://schemas.microsoft.com/office/word/2010/wordprocessingDrawing" distT="0" distB="0" distL="114300" distR="114300" simplePos="0" relativeHeight="251660288" behindDoc="0" locked="0" layoutInCell="1" allowOverlap="1" wp14:anchorId="793DE58B" wp14:editId="7777777">
          <wp:simplePos x="0" y="0"/>
          <wp:positionH relativeFrom="margin">
            <wp:align>center</wp:align>
          </wp:positionH>
          <wp:positionV relativeFrom="margin">
            <wp:posOffset>7370856</wp:posOffset>
          </wp:positionV>
          <wp:extent cx="516255" cy="7366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only.png"/>
                  <pic:cNvPicPr/>
                </pic:nvPicPr>
                <pic:blipFill>
                  <a:blip r:embed="rId1">
                    <a:extLst>
                      <a:ext uri="{28A0092B-C50C-407E-A947-70E740481C1C}">
                        <a14:useLocalDpi xmlns:a14="http://schemas.microsoft.com/office/drawing/2010/main" val="0"/>
                      </a:ext>
                    </a:extLst>
                  </a:blip>
                  <a:stretch>
                    <a:fillRect/>
                  </a:stretch>
                </pic:blipFill>
                <pic:spPr>
                  <a:xfrm>
                    <a:off x="0" y="0"/>
                    <a:ext cx="516255" cy="736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6FF58A64" wp14:editId="7777777">
              <wp:simplePos x="0" y="0"/>
              <wp:positionH relativeFrom="column">
                <wp:posOffset>-901243</wp:posOffset>
              </wp:positionH>
              <wp:positionV relativeFrom="paragraph">
                <wp:posOffset>53751</wp:posOffset>
              </wp:positionV>
              <wp:extent cx="78809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80944" cy="0"/>
                      </a:xfrm>
                      <a:prstGeom prst="line">
                        <a:avLst/>
                      </a:prstGeom>
                      <a:ln>
                        <a:solidFill>
                          <a:srgbClr val="366A7F"/>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w14:anchorId="6123E757">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66a7f" strokeweight="1.5pt" from="-70.95pt,4.25pt" to="549.6pt,4.25pt" w14:anchorId="2BA5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">
              <v:stroke joinstyle="miter"/>
            </v:line>
          </w:pict>
        </mc:Fallback>
      </mc:AlternateContent>
    </w:r>
  </w:p>
  <w:p xmlns:wp14="http://schemas.microsoft.com/office/word/2010/wordml" w:rsidRPr="008F2711" w:rsidR="008F2711" w:rsidP="008F2711" w:rsidRDefault="008F2711" w14:paraId="1C0454AA" wp14:textId="77777777">
    <w:pPr>
      <w:pStyle w:val="Footer"/>
      <w:jc w:val="center"/>
      <w:rPr>
        <w:rFonts w:ascii="Baskerville Display PT" w:hAnsi="Baskerville Display PT"/>
        <w:b/>
        <w:color w:val="366A7F"/>
        <w:sz w:val="28"/>
      </w:rPr>
    </w:pPr>
    <w:r w:rsidRPr="008F2711">
      <w:rPr>
        <w:rFonts w:ascii="Baskerville Display PT" w:hAnsi="Baskerville Display PT"/>
        <w:b/>
        <w:color w:val="366A7F"/>
        <w:sz w:val="28"/>
      </w:rPr>
      <w:t>– www.coastalcypressbuilding.com –</w:t>
    </w:r>
  </w:p>
  <w:p xmlns:wp14="http://schemas.microsoft.com/office/word/2010/wordml" w:rsidRPr="008F2711" w:rsidR="008F2711" w:rsidP="008F2711" w:rsidRDefault="008F2711" w14:paraId="14B53BA5" wp14:textId="77777777">
    <w:pPr>
      <w:pStyle w:val="Footer"/>
      <w:jc w:val="center"/>
      <w:rPr>
        <w:rFonts w:ascii="Baskerville Display PT" w:hAnsi="Baskerville Display PT"/>
        <w:b/>
        <w:color w:val="366A7F"/>
        <w:sz w:val="28"/>
      </w:rPr>
    </w:pPr>
    <w:r w:rsidRPr="008F2711">
      <w:rPr>
        <w:rFonts w:ascii="Baskerville Display PT" w:hAnsi="Baskerville Display PT"/>
        <w:b/>
        <w:color w:val="366A7F"/>
        <w:sz w:val="28"/>
      </w:rPr>
      <w:t xml:space="preserve"> steve@coastalcypressbuilding.com - 910-212-2207</w:t>
    </w:r>
  </w:p>
  <w:p xmlns:wp14="http://schemas.microsoft.com/office/word/2010/wordml" w:rsidR="008F2711" w:rsidP="008F2711" w:rsidRDefault="008F2711" w14:paraId="6D072C0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82BA1" w:rsidP="008F2711" w:rsidRDefault="00D82BA1" w14:paraId="7196D064" wp14:textId="77777777">
      <w:pPr>
        <w:spacing w:after="0" w:line="240" w:lineRule="auto"/>
      </w:pPr>
      <w:r>
        <w:separator/>
      </w:r>
    </w:p>
  </w:footnote>
  <w:footnote w:type="continuationSeparator" w:id="0">
    <w:p xmlns:wp14="http://schemas.microsoft.com/office/word/2010/wordml" w:rsidR="00D82BA1" w:rsidP="008F2711" w:rsidRDefault="00D82BA1" w14:paraId="34FF1C9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9630B5" w:rsidRDefault="009630B5" w14:paraId="0E37611B" wp14:textId="77777777">
    <w:pPr>
      <w:pStyle w:val="Header"/>
    </w:pPr>
    <w:r>
      <w:rPr>
        <w:noProof/>
      </w:rPr>
      <w:drawing>
        <wp:anchor xmlns:wp14="http://schemas.microsoft.com/office/word/2010/wordprocessingDrawing" distT="0" distB="0" distL="114300" distR="114300" simplePos="0" relativeHeight="251662336" behindDoc="0" locked="0" layoutInCell="1" allowOverlap="1" wp14:anchorId="1F5A5E0F" wp14:editId="68D72031">
          <wp:simplePos x="0" y="0"/>
          <wp:positionH relativeFrom="margin">
            <wp:align>center</wp:align>
          </wp:positionH>
          <wp:positionV relativeFrom="topMargin">
            <wp:align>bottom</wp:align>
          </wp:positionV>
          <wp:extent cx="1684020" cy="8197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al Cypress logo - 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819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F67EC"/>
    <w:multiLevelType w:val="hybridMultilevel"/>
    <w:tmpl w:val="D47E6AA8"/>
    <w:lvl w:ilvl="0" w:tplc="A8AECEF2">
      <w:numFmt w:val="bullet"/>
      <w:lvlText w:val="-"/>
      <w:lvlJc w:val="left"/>
      <w:pPr>
        <w:ind w:left="408" w:hanging="360"/>
      </w:pPr>
      <w:rPr>
        <w:rFonts w:hint="default" w:ascii="Calibri" w:hAnsi="Calibri" w:cs="Calibri" w:eastAsiaTheme="minorHAnsi"/>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35"/>
    <w:rsid w:val="001B12DA"/>
    <w:rsid w:val="00210B35"/>
    <w:rsid w:val="00287DC3"/>
    <w:rsid w:val="003727FD"/>
    <w:rsid w:val="00380EAB"/>
    <w:rsid w:val="00382DAE"/>
    <w:rsid w:val="0043092A"/>
    <w:rsid w:val="00451858"/>
    <w:rsid w:val="00453ECF"/>
    <w:rsid w:val="005112BF"/>
    <w:rsid w:val="005823B0"/>
    <w:rsid w:val="008F2711"/>
    <w:rsid w:val="009630B5"/>
    <w:rsid w:val="00BC3BBD"/>
    <w:rsid w:val="00BD33E9"/>
    <w:rsid w:val="00BF0D4D"/>
    <w:rsid w:val="00D82BA1"/>
    <w:rsid w:val="00D90837"/>
    <w:rsid w:val="00E13D9B"/>
    <w:rsid w:val="00FA4D9B"/>
    <w:rsid w:val="11FB9C7C"/>
    <w:rsid w:val="6E31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B8FFE"/>
  <w15:chartTrackingRefBased/>
  <w15:docId w15:val="{63FEBBF1-F945-4109-92D5-ABB02E379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27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2711"/>
  </w:style>
  <w:style w:type="paragraph" w:styleId="Footer">
    <w:name w:val="footer"/>
    <w:basedOn w:val="Normal"/>
    <w:link w:val="FooterChar"/>
    <w:uiPriority w:val="99"/>
    <w:unhideWhenUsed/>
    <w:rsid w:val="008F27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2711"/>
  </w:style>
  <w:style w:type="character" w:styleId="Hyperlink">
    <w:name w:val="Hyperlink"/>
    <w:basedOn w:val="DefaultParagraphFont"/>
    <w:uiPriority w:val="99"/>
    <w:unhideWhenUsed/>
    <w:rsid w:val="008F2711"/>
    <w:rPr>
      <w:color w:val="0563C1" w:themeColor="hyperlink"/>
      <w:u w:val="single"/>
    </w:rPr>
  </w:style>
  <w:style w:type="character" w:styleId="UnresolvedMention">
    <w:name w:val="Unresolved Mention"/>
    <w:basedOn w:val="DefaultParagraphFont"/>
    <w:uiPriority w:val="99"/>
    <w:semiHidden/>
    <w:unhideWhenUsed/>
    <w:rsid w:val="008F2711"/>
    <w:rPr>
      <w:color w:val="808080"/>
      <w:shd w:val="clear" w:color="auto" w:fill="E6E6E6"/>
    </w:rPr>
  </w:style>
  <w:style w:type="paragraph" w:styleId="Default" w:customStyle="1">
    <w:name w:val="Default"/>
    <w:rsid w:val="001B12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Caylor Arnold</dc:creator>
  <keywords/>
  <dc:description/>
  <lastModifiedBy>Steve Swain</lastModifiedBy>
  <revision>5</revision>
  <dcterms:created xsi:type="dcterms:W3CDTF">2018-10-24T22:09:00.0000000Z</dcterms:created>
  <dcterms:modified xsi:type="dcterms:W3CDTF">2025-03-10T17:59:29.8110920Z</dcterms:modified>
</coreProperties>
</file>